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8DE3FAF" w14:textId="673DD943" w:rsidR="00E03006" w:rsidRPr="00514F41" w:rsidRDefault="009D1566" w:rsidP="001439C0">
      <w:pPr>
        <w:pStyle w:val="Naslov"/>
        <w:rPr>
          <w:color w:val="595959" w:themeColor="text1" w:themeTint="A6"/>
        </w:rPr>
      </w:pPr>
      <w:r w:rsidRPr="00DB1CC5">
        <w:rPr>
          <w:b w:val="0"/>
          <w:bCs/>
          <w:noProof/>
          <w:color w:val="C29D1B" w:themeColor="background2" w:themeShade="BF"/>
          <w:sz w:val="36"/>
          <w:szCs w:val="36"/>
          <w:lang w:eastAsia="sl-SI"/>
        </w:rPr>
        <mc:AlternateContent>
          <mc:Choice Requires="wps">
            <w:drawing>
              <wp:anchor distT="0" distB="0" distL="114300" distR="114300" simplePos="0" relativeHeight="251675136" behindDoc="1" locked="0" layoutInCell="1" allowOverlap="1" wp14:anchorId="2EDE2198" wp14:editId="5183DEA2">
                <wp:simplePos x="0" y="0"/>
                <wp:positionH relativeFrom="column">
                  <wp:posOffset>-1327785</wp:posOffset>
                </wp:positionH>
                <wp:positionV relativeFrom="paragraph">
                  <wp:posOffset>-324485</wp:posOffset>
                </wp:positionV>
                <wp:extent cx="8267065" cy="965835"/>
                <wp:effectExtent l="0" t="0" r="19685" b="24765"/>
                <wp:wrapNone/>
                <wp:docPr id="2" name="Pravokotnik 2"/>
                <wp:cNvGraphicFramePr/>
                <a:graphic xmlns:a="http://schemas.openxmlformats.org/drawingml/2006/main">
                  <a:graphicData uri="http://schemas.microsoft.com/office/word/2010/wordprocessingShape">
                    <wps:wsp>
                      <wps:cNvSpPr/>
                      <wps:spPr>
                        <a:xfrm>
                          <a:off x="0" y="0"/>
                          <a:ext cx="8267065" cy="965835"/>
                        </a:xfrm>
                        <a:prstGeom prst="rect">
                          <a:avLst/>
                        </a:prstGeom>
                        <a:solidFill>
                          <a:schemeClr val="bg1"/>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B948D" w14:textId="77777777" w:rsidR="00087B1E" w:rsidRPr="001439C0" w:rsidRDefault="00087B1E" w:rsidP="001439C0">
                            <w:pPr>
                              <w:pStyle w:val="Naslov"/>
                              <w:ind w:left="1701" w:right="1795"/>
                              <w:rPr>
                                <w:color w:val="FFFFFF" w:themeColor="background1"/>
                                <w:sz w:val="24"/>
                                <w:szCs w:val="24"/>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E2198" id="Pravokotnik 2" o:spid="_x0000_s1026" style="position:absolute;left:0;text-align:left;margin-left:-104.55pt;margin-top:-25.55pt;width:650.95pt;height:7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" fillcolor="white [3212]" strokecolor="#252525 [2415]" strokeweight="1pt">
                <v:textbox>
                  <w:txbxContent>
                    <w:p w14:paraId="51DB948D" w14:textId="77777777" w:rsidR="00087B1E" w:rsidRPr="001439C0" w:rsidRDefault="00087B1E" w:rsidP="001439C0">
                      <w:pPr>
                        <w:pStyle w:val="Naslov"/>
                        <w:ind w:left="1701" w:right="1795"/>
                        <w:rPr>
                          <w:color w:val="FFFFFF" w:themeColor="background1"/>
                          <w:sz w:val="24"/>
                          <w:szCs w:val="24"/>
                          <w14:textFill>
                            <w14:noFill/>
                          </w14:textFill>
                        </w:rPr>
                      </w:pPr>
                    </w:p>
                  </w:txbxContent>
                </v:textbox>
              </v:rect>
            </w:pict>
          </mc:Fallback>
        </mc:AlternateContent>
      </w:r>
      <w:r w:rsidR="001439C0" w:rsidRPr="00DB1CC5">
        <w:rPr>
          <w:b w:val="0"/>
          <w:bCs/>
          <w:noProof/>
          <w:color w:val="C29D1B" w:themeColor="background2" w:themeShade="BF"/>
          <w:sz w:val="28"/>
          <w:szCs w:val="28"/>
          <w:lang w:eastAsia="sl-SI"/>
        </w:rPr>
        <w:drawing>
          <wp:anchor distT="0" distB="0" distL="114300" distR="114300" simplePos="0" relativeHeight="251658752" behindDoc="0" locked="0" layoutInCell="1" allowOverlap="1" wp14:anchorId="408FFA29" wp14:editId="1A2AFA1D">
            <wp:simplePos x="0" y="0"/>
            <wp:positionH relativeFrom="column">
              <wp:posOffset>5020945</wp:posOffset>
            </wp:positionH>
            <wp:positionV relativeFrom="paragraph">
              <wp:posOffset>-201626</wp:posOffset>
            </wp:positionV>
            <wp:extent cx="810260" cy="743585"/>
            <wp:effectExtent l="0" t="0" r="889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743585"/>
                    </a:xfrm>
                    <a:prstGeom prst="rect">
                      <a:avLst/>
                    </a:prstGeom>
                  </pic:spPr>
                </pic:pic>
              </a:graphicData>
            </a:graphic>
            <wp14:sizeRelH relativeFrom="page">
              <wp14:pctWidth>0</wp14:pctWidth>
            </wp14:sizeRelH>
            <wp14:sizeRelV relativeFrom="page">
              <wp14:pctHeight>0</wp14:pctHeight>
            </wp14:sizeRelV>
          </wp:anchor>
        </w:drawing>
      </w:r>
      <w:r w:rsidR="00961534" w:rsidRPr="00DB1CC5">
        <w:rPr>
          <w:b w:val="0"/>
          <w:bCs/>
          <w:noProof/>
          <w:color w:val="C29D1B" w:themeColor="background2" w:themeShade="BF"/>
          <w:sz w:val="36"/>
          <w:szCs w:val="36"/>
          <w:lang w:eastAsia="sl-SI"/>
        </w:rPr>
        <w:t xml:space="preserve">Vrednota </w:t>
      </w:r>
      <w:r w:rsidR="00DB1CC5" w:rsidRPr="00DB1CC5">
        <w:rPr>
          <w:b w:val="0"/>
          <w:bCs/>
          <w:noProof/>
          <w:color w:val="C29D1B" w:themeColor="background2" w:themeShade="BF"/>
          <w:sz w:val="36"/>
          <w:szCs w:val="36"/>
          <w:lang w:eastAsia="sl-SI"/>
        </w:rPr>
        <w:t>4</w:t>
      </w:r>
      <w:r w:rsidR="00961534" w:rsidRPr="00DB1CC5">
        <w:rPr>
          <w:b w:val="0"/>
          <w:bCs/>
          <w:noProof/>
          <w:color w:val="C29D1B" w:themeColor="background2" w:themeShade="BF"/>
          <w:sz w:val="36"/>
          <w:szCs w:val="36"/>
          <w:lang w:eastAsia="sl-SI"/>
        </w:rPr>
        <w:t>. dne:</w:t>
      </w:r>
      <w:r w:rsidR="00961534" w:rsidRPr="00DB1CC5">
        <w:rPr>
          <w:noProof/>
          <w:color w:val="C29D1B" w:themeColor="background2" w:themeShade="BF"/>
          <w:sz w:val="36"/>
          <w:szCs w:val="36"/>
          <w:lang w:eastAsia="sl-SI"/>
        </w:rPr>
        <w:t xml:space="preserve"> </w:t>
      </w:r>
      <w:r w:rsidR="00DB1CC5" w:rsidRPr="00DB1CC5">
        <w:rPr>
          <w:noProof/>
          <w:color w:val="C29D1B" w:themeColor="background2" w:themeShade="BF"/>
          <w:lang w:eastAsia="sl-SI"/>
        </w:rPr>
        <w:t>SPOŠTOVANJE SVETEGA</w:t>
      </w:r>
      <w:r w:rsidR="00943FB7" w:rsidRPr="00DB1CC5">
        <w:rPr>
          <w:color w:val="C29D1B" w:themeColor="background2" w:themeShade="BF"/>
        </w:rPr>
        <w:t xml:space="preserve"> </w:t>
      </w:r>
    </w:p>
    <w:p w14:paraId="0DC37E61" w14:textId="4728A48D" w:rsidR="001439C0" w:rsidRDefault="001439C0" w:rsidP="001439C0">
      <w:pPr>
        <w:pStyle w:val="Podnaslov"/>
        <w:rPr>
          <w:rFonts w:eastAsia="Times New Roman"/>
          <w:lang w:eastAsia="sl-SI"/>
        </w:rPr>
      </w:pPr>
    </w:p>
    <w:p w14:paraId="53985F22" w14:textId="4EA46335" w:rsidR="00CC2C28" w:rsidRDefault="00CC2C28" w:rsidP="00CC2C28">
      <w:pPr>
        <w:pStyle w:val="AS-Naslov2"/>
        <w:rPr>
          <w:lang w:eastAsia="sl-SI"/>
        </w:rPr>
      </w:pPr>
      <w:r>
        <w:rPr>
          <w:lang w:eastAsia="sl-SI"/>
        </w:rPr>
        <w:t>Kazalo</w:t>
      </w:r>
      <w:r w:rsidRPr="001439C0">
        <w:rPr>
          <w:lang w:eastAsia="sl-SI"/>
        </w:rPr>
        <w:t>:</w:t>
      </w:r>
    </w:p>
    <w:p w14:paraId="3C8DF5E0" w14:textId="77777777" w:rsidR="003645C1" w:rsidRDefault="00CC2C28" w:rsidP="003645C1">
      <w:pPr>
        <w:pStyle w:val="Kazalovsebine1"/>
        <w:tabs>
          <w:tab w:val="right" w:leader="dot" w:pos="9060"/>
        </w:tabs>
        <w:spacing w:after="0"/>
        <w:rPr>
          <w:rFonts w:eastAsiaTheme="minorEastAsia"/>
          <w:noProof/>
          <w:sz w:val="22"/>
          <w:lang w:eastAsia="sl-SI"/>
        </w:rPr>
      </w:pPr>
      <w:r>
        <w:rPr>
          <w:lang w:eastAsia="sl-SI"/>
        </w:rPr>
        <w:fldChar w:fldCharType="begin"/>
      </w:r>
      <w:r>
        <w:rPr>
          <w:lang w:eastAsia="sl-SI"/>
        </w:rPr>
        <w:instrText xml:space="preserve"> TOC \o "1-1" \n \h \z \u </w:instrText>
      </w:r>
      <w:r>
        <w:rPr>
          <w:lang w:eastAsia="sl-SI"/>
        </w:rPr>
        <w:fldChar w:fldCharType="separate"/>
      </w:r>
      <w:hyperlink w:anchor="_Toc164718627" w:history="1">
        <w:r w:rsidR="003645C1" w:rsidRPr="00C552BC">
          <w:rPr>
            <w:rStyle w:val="Hiperpovezava"/>
            <w:noProof/>
          </w:rPr>
          <w:t>A) RAZLAGA VSEBINE DNEVA</w:t>
        </w:r>
      </w:hyperlink>
    </w:p>
    <w:p w14:paraId="2D1E5B0F" w14:textId="77777777" w:rsidR="003645C1" w:rsidRDefault="003645C1" w:rsidP="003645C1">
      <w:pPr>
        <w:pStyle w:val="Kazalovsebine1"/>
        <w:tabs>
          <w:tab w:val="right" w:leader="dot" w:pos="9060"/>
        </w:tabs>
        <w:spacing w:after="0"/>
        <w:rPr>
          <w:rFonts w:eastAsiaTheme="minorEastAsia"/>
          <w:noProof/>
          <w:sz w:val="22"/>
          <w:lang w:eastAsia="sl-SI"/>
        </w:rPr>
      </w:pPr>
      <w:hyperlink w:anchor="_Toc164718628" w:history="1">
        <w:r w:rsidRPr="00C552BC">
          <w:rPr>
            <w:rStyle w:val="Hiperpovezava"/>
            <w:noProof/>
            <w:lang w:eastAsia="sl-SI"/>
          </w:rPr>
          <w:t>B) POGOVOR OB SVETOPISEMSKEM ODLOMKU DNEVA</w:t>
        </w:r>
      </w:hyperlink>
    </w:p>
    <w:p w14:paraId="00980946" w14:textId="77777777" w:rsidR="003645C1" w:rsidRDefault="003645C1" w:rsidP="003645C1">
      <w:pPr>
        <w:pStyle w:val="Kazalovsebine1"/>
        <w:tabs>
          <w:tab w:val="right" w:leader="dot" w:pos="9060"/>
        </w:tabs>
        <w:spacing w:after="0"/>
        <w:rPr>
          <w:rFonts w:eastAsiaTheme="minorEastAsia"/>
          <w:noProof/>
          <w:sz w:val="22"/>
          <w:lang w:eastAsia="sl-SI"/>
        </w:rPr>
      </w:pPr>
      <w:hyperlink w:anchor="_Toc164718629" w:history="1">
        <w:r w:rsidRPr="00C552BC">
          <w:rPr>
            <w:rStyle w:val="Hiperpovezava"/>
            <w:noProof/>
            <w:lang w:eastAsia="sl-SI"/>
          </w:rPr>
          <w:t>C) MOLITEV OB VREDNOTI SVETEGA - ADORACIJA</w:t>
        </w:r>
      </w:hyperlink>
    </w:p>
    <w:p w14:paraId="63A86618" w14:textId="77777777" w:rsidR="003645C1" w:rsidRDefault="003645C1" w:rsidP="003645C1">
      <w:pPr>
        <w:pStyle w:val="Kazalovsebine1"/>
        <w:tabs>
          <w:tab w:val="right" w:leader="dot" w:pos="9060"/>
        </w:tabs>
        <w:spacing w:after="0"/>
        <w:rPr>
          <w:rFonts w:eastAsiaTheme="minorEastAsia"/>
          <w:noProof/>
          <w:sz w:val="22"/>
          <w:lang w:eastAsia="sl-SI"/>
        </w:rPr>
      </w:pPr>
      <w:hyperlink w:anchor="_Toc164718630" w:history="1">
        <w:r w:rsidRPr="00C552BC">
          <w:rPr>
            <w:rStyle w:val="Hiperpovezava"/>
            <w:noProof/>
            <w:lang w:eastAsia="sl-SI"/>
          </w:rPr>
          <w:t>D) IGRE NA TEMO SVETEGA</w:t>
        </w:r>
      </w:hyperlink>
    </w:p>
    <w:p w14:paraId="4E61923E" w14:textId="77777777" w:rsidR="003645C1" w:rsidRDefault="003645C1" w:rsidP="003645C1">
      <w:pPr>
        <w:pStyle w:val="Kazalovsebine1"/>
        <w:tabs>
          <w:tab w:val="right" w:leader="dot" w:pos="9060"/>
        </w:tabs>
        <w:spacing w:after="0"/>
        <w:rPr>
          <w:rStyle w:val="Hiperpovezava"/>
          <w:noProof/>
        </w:rPr>
      </w:pPr>
      <w:hyperlink w:anchor="_Toc164718631" w:history="1">
        <w:r w:rsidRPr="00C552BC">
          <w:rPr>
            <w:rStyle w:val="Hiperpovezava"/>
            <w:noProof/>
            <w:lang w:eastAsia="sl-SI"/>
          </w:rPr>
          <w:t>E) NAGOVARJAJOČI POSNETKI O SVETI MAŠI</w:t>
        </w:r>
      </w:hyperlink>
    </w:p>
    <w:p w14:paraId="45BE1139" w14:textId="77777777" w:rsidR="003645C1" w:rsidRPr="003645C1" w:rsidRDefault="003645C1" w:rsidP="003645C1"/>
    <w:p w14:paraId="772ABC8F" w14:textId="2D84F877" w:rsidR="00D62E4A" w:rsidRPr="00CC2C28" w:rsidRDefault="00CC2C28" w:rsidP="003645C1">
      <w:pPr>
        <w:spacing w:after="0" w:line="276" w:lineRule="auto"/>
        <w:rPr>
          <w:lang w:eastAsia="sl-SI"/>
        </w:rPr>
      </w:pPr>
      <w:r>
        <w:rPr>
          <w:lang w:eastAsia="sl-SI"/>
        </w:rPr>
        <w:fldChar w:fldCharType="end"/>
      </w:r>
      <w:r w:rsidR="000C62EC" w:rsidRPr="000B15DC">
        <w:rPr>
          <w:noProof/>
          <w:color w:val="FFFFFF" w:themeColor="background1"/>
          <w:lang w:eastAsia="sl-SI"/>
        </w:rPr>
        <mc:AlternateContent>
          <mc:Choice Requires="wps">
            <w:drawing>
              <wp:anchor distT="0" distB="0" distL="114300" distR="114300" simplePos="0" relativeHeight="251698688" behindDoc="1" locked="0" layoutInCell="1" allowOverlap="1" wp14:anchorId="7F62677B" wp14:editId="11B871A6">
                <wp:simplePos x="0" y="0"/>
                <wp:positionH relativeFrom="column">
                  <wp:posOffset>-923925</wp:posOffset>
                </wp:positionH>
                <wp:positionV relativeFrom="paragraph">
                  <wp:posOffset>142875</wp:posOffset>
                </wp:positionV>
                <wp:extent cx="8267065" cy="382772"/>
                <wp:effectExtent l="0" t="0" r="635" b="0"/>
                <wp:wrapNone/>
                <wp:docPr id="1551465195" name="Pravokotnik 1551465195"/>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0C295" w14:textId="77777777" w:rsidR="000C62EC" w:rsidRPr="00514F41" w:rsidRDefault="000C62EC" w:rsidP="000C62EC">
                            <w:pPr>
                              <w:pStyle w:val="Naslov"/>
                              <w:ind w:left="1701" w:right="1795"/>
                              <w:rPr>
                                <w:color w:val="855D36" w:themeColor="accent6" w:themeShade="BF"/>
                                <w:sz w:val="24"/>
                                <w:szCs w:val="24"/>
                                <w14:textOutline w14:w="9525" w14:cap="rnd" w14:cmpd="sng" w14:algn="ctr">
                                  <w14:solidFill>
                                    <w14:schemeClr w14:val="tx1">
                                      <w14:lumMod w14:val="65000"/>
                                      <w14:lumOff w14:val="3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677B" id="Pravokotnik 1551465195" o:spid="_x0000_s1027" style="position:absolute;left:0;text-align:left;margin-left:-72.75pt;margin-top:11.25pt;width:650.95pt;height:3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" fillcolor="#c29d1b [2414]" stroked="f" strokeweight="1pt">
                <v:textbox>
                  <w:txbxContent>
                    <w:p w14:paraId="3EC0C295" w14:textId="77777777" w:rsidR="000C62EC" w:rsidRPr="00514F41" w:rsidRDefault="000C62EC" w:rsidP="000C62EC">
                      <w:pPr>
                        <w:pStyle w:val="Naslov"/>
                        <w:ind w:left="1701" w:right="1795"/>
                        <w:rPr>
                          <w:color w:val="855D36" w:themeColor="accent6" w:themeShade="BF"/>
                          <w:sz w:val="24"/>
                          <w:szCs w:val="24"/>
                          <w14:textOutline w14:w="9525" w14:cap="rnd" w14:cmpd="sng" w14:algn="ctr">
                            <w14:solidFill>
                              <w14:schemeClr w14:val="tx1">
                                <w14:lumMod w14:val="65000"/>
                                <w14:lumOff w14:val="35000"/>
                              </w14:schemeClr>
                            </w14:solidFill>
                            <w14:prstDash w14:val="solid"/>
                            <w14:bevel/>
                          </w14:textOutline>
                        </w:rPr>
                      </w:pPr>
                    </w:p>
                  </w:txbxContent>
                </v:textbox>
              </v:rect>
            </w:pict>
          </mc:Fallback>
        </mc:AlternateContent>
      </w:r>
    </w:p>
    <w:p w14:paraId="1955A6A0" w14:textId="4BCB701C" w:rsidR="00987983" w:rsidRPr="00C57C1D" w:rsidRDefault="00F542B2" w:rsidP="00514F41">
      <w:pPr>
        <w:pStyle w:val="AS-Naslov1"/>
      </w:pPr>
      <w:bookmarkStart w:id="0" w:name="_Toc164718627"/>
      <w:r w:rsidRPr="00C57C1D">
        <w:t xml:space="preserve">A) </w:t>
      </w:r>
      <w:bookmarkStart w:id="1" w:name="_Hlk153366749"/>
      <w:r w:rsidR="006A2324" w:rsidRPr="00C57C1D">
        <w:t xml:space="preserve">RAZLAGA </w:t>
      </w:r>
      <w:r w:rsidR="00C712EE" w:rsidRPr="00C57C1D">
        <w:t xml:space="preserve">VSEBINE </w:t>
      </w:r>
      <w:r w:rsidR="00C712EE" w:rsidRPr="00514F41">
        <w:t>DNEVA</w:t>
      </w:r>
      <w:bookmarkEnd w:id="0"/>
    </w:p>
    <w:bookmarkEnd w:id="1"/>
    <w:p w14:paraId="644E861D" w14:textId="738F3282" w:rsidR="006A7F5A" w:rsidRPr="001B66CC" w:rsidRDefault="001B66CC" w:rsidP="001B66CC">
      <w:pPr>
        <w:pStyle w:val="AS-Naslov2"/>
        <w:spacing w:after="120" w:line="276" w:lineRule="auto"/>
        <w:jc w:val="left"/>
        <w:rPr>
          <w:rFonts w:asciiTheme="minorHAnsi" w:eastAsiaTheme="minorEastAsia" w:hAnsiTheme="minorHAnsi" w:cstheme="minorBidi"/>
          <w:b/>
          <w:bCs/>
          <w:color w:val="5A5A5A" w:themeColor="text1" w:themeTint="A5"/>
          <w:spacing w:val="15"/>
          <w:sz w:val="24"/>
          <w:szCs w:val="22"/>
        </w:rPr>
      </w:pPr>
      <w:r w:rsidRPr="001B66CC">
        <w:rPr>
          <w:rFonts w:asciiTheme="minorHAnsi" w:eastAsiaTheme="minorEastAsia" w:hAnsiTheme="minorHAnsi" w:cstheme="minorBidi"/>
          <w:b/>
          <w:bCs/>
          <w:color w:val="5A5A5A" w:themeColor="text1" w:themeTint="A5"/>
          <w:spacing w:val="15"/>
          <w:sz w:val="24"/>
          <w:szCs w:val="22"/>
        </w:rPr>
        <w:t xml:space="preserve">Vrednota: </w:t>
      </w:r>
      <w:r w:rsidRPr="001B66CC">
        <w:rPr>
          <w:rFonts w:asciiTheme="minorHAnsi" w:eastAsiaTheme="minorEastAsia" w:hAnsiTheme="minorHAnsi" w:cstheme="minorBidi"/>
          <w:bCs/>
          <w:color w:val="5A5A5A" w:themeColor="text1" w:themeTint="A5"/>
          <w:spacing w:val="15"/>
          <w:sz w:val="24"/>
          <w:szCs w:val="22"/>
        </w:rPr>
        <w:t>SPOŠTOVANJE SVETEGA</w:t>
      </w:r>
      <w:r>
        <w:rPr>
          <w:rFonts w:asciiTheme="minorHAnsi" w:eastAsiaTheme="minorEastAsia" w:hAnsiTheme="minorHAnsi" w:cstheme="minorBidi"/>
          <w:b/>
          <w:bCs/>
          <w:color w:val="5A5A5A" w:themeColor="text1" w:themeTint="A5"/>
          <w:spacing w:val="15"/>
          <w:sz w:val="24"/>
          <w:szCs w:val="22"/>
        </w:rPr>
        <w:br/>
      </w:r>
      <w:r w:rsidRPr="001B66CC">
        <w:rPr>
          <w:rFonts w:asciiTheme="minorHAnsi" w:eastAsiaTheme="minorEastAsia" w:hAnsiTheme="minorHAnsi" w:cstheme="minorBidi"/>
          <w:b/>
          <w:bCs/>
          <w:color w:val="5A5A5A" w:themeColor="text1" w:themeTint="A5"/>
          <w:spacing w:val="15"/>
          <w:sz w:val="24"/>
          <w:szCs w:val="22"/>
        </w:rPr>
        <w:t xml:space="preserve">Simbol: </w:t>
      </w:r>
      <w:r w:rsidRPr="001B66CC">
        <w:rPr>
          <w:rFonts w:asciiTheme="minorHAnsi" w:eastAsiaTheme="minorEastAsia" w:hAnsiTheme="minorHAnsi" w:cstheme="minorBidi"/>
          <w:bCs/>
          <w:color w:val="5A5A5A" w:themeColor="text1" w:themeTint="A5"/>
          <w:spacing w:val="15"/>
          <w:sz w:val="24"/>
          <w:szCs w:val="22"/>
        </w:rPr>
        <w:t>KELIH</w:t>
      </w:r>
      <w:r>
        <w:rPr>
          <w:rFonts w:asciiTheme="minorHAnsi" w:eastAsiaTheme="minorEastAsia" w:hAnsiTheme="minorHAnsi" w:cstheme="minorBidi"/>
          <w:b/>
          <w:bCs/>
          <w:color w:val="5A5A5A" w:themeColor="text1" w:themeTint="A5"/>
          <w:spacing w:val="15"/>
          <w:sz w:val="24"/>
          <w:szCs w:val="22"/>
        </w:rPr>
        <w:br/>
      </w:r>
      <w:r w:rsidRPr="001B66CC">
        <w:rPr>
          <w:rFonts w:asciiTheme="minorHAnsi" w:eastAsiaTheme="minorEastAsia" w:hAnsiTheme="minorHAnsi" w:cstheme="minorBidi"/>
          <w:b/>
          <w:bCs/>
          <w:color w:val="5A5A5A" w:themeColor="text1" w:themeTint="A5"/>
          <w:spacing w:val="15"/>
          <w:sz w:val="24"/>
          <w:szCs w:val="22"/>
        </w:rPr>
        <w:t xml:space="preserve">Svetopisemski odlomek: </w:t>
      </w:r>
      <w:r w:rsidRPr="001B66CC">
        <w:rPr>
          <w:rFonts w:asciiTheme="minorHAnsi" w:eastAsiaTheme="minorEastAsia" w:hAnsiTheme="minorHAnsi" w:cstheme="minorBidi"/>
          <w:bCs/>
          <w:color w:val="5A5A5A" w:themeColor="text1" w:themeTint="A5"/>
          <w:spacing w:val="15"/>
          <w:sz w:val="24"/>
          <w:szCs w:val="22"/>
        </w:rPr>
        <w:t>Postavitev Gospodove večerje (</w:t>
      </w:r>
      <w:proofErr w:type="spellStart"/>
      <w:r w:rsidRPr="001B66CC">
        <w:rPr>
          <w:rFonts w:asciiTheme="minorHAnsi" w:eastAsiaTheme="minorEastAsia" w:hAnsiTheme="minorHAnsi" w:cstheme="minorBidi"/>
          <w:bCs/>
          <w:color w:val="5A5A5A" w:themeColor="text1" w:themeTint="A5"/>
          <w:spacing w:val="15"/>
          <w:sz w:val="24"/>
          <w:szCs w:val="22"/>
        </w:rPr>
        <w:t>Lk</w:t>
      </w:r>
      <w:proofErr w:type="spellEnd"/>
      <w:r w:rsidRPr="001B66CC">
        <w:rPr>
          <w:rFonts w:asciiTheme="minorHAnsi" w:eastAsiaTheme="minorEastAsia" w:hAnsiTheme="minorHAnsi" w:cstheme="minorBidi"/>
          <w:bCs/>
          <w:color w:val="5A5A5A" w:themeColor="text1" w:themeTint="A5"/>
          <w:spacing w:val="15"/>
          <w:sz w:val="24"/>
          <w:szCs w:val="22"/>
        </w:rPr>
        <w:t xml:space="preserve"> 22,14-20)</w:t>
      </w:r>
    </w:p>
    <w:p w14:paraId="1B4E7874" w14:textId="56A71E9E" w:rsidR="007E3F7B" w:rsidRPr="005D404E" w:rsidRDefault="007E3F7B" w:rsidP="00554926">
      <w:pPr>
        <w:pStyle w:val="AS-Naslov2"/>
        <w:spacing w:before="0" w:after="0" w:line="276" w:lineRule="auto"/>
      </w:pPr>
      <w:r w:rsidRPr="005D404E">
        <w:t>Povzetek zgodbe</w:t>
      </w:r>
    </w:p>
    <w:p w14:paraId="685192C4" w14:textId="300C271F" w:rsidR="00864AEF" w:rsidRDefault="001B66CC" w:rsidP="00864AEF">
      <w:pPr>
        <w:pStyle w:val="Naslov2"/>
        <w:spacing w:line="276" w:lineRule="auto"/>
        <w:rPr>
          <w:rFonts w:asciiTheme="minorHAnsi" w:eastAsia="Times New Roman" w:hAnsiTheme="minorHAnsi" w:cstheme="minorHAnsi"/>
          <w:color w:val="000000"/>
          <w:sz w:val="24"/>
          <w:szCs w:val="24"/>
          <w:lang w:eastAsia="sl-SI"/>
        </w:rPr>
      </w:pPr>
      <w:r w:rsidRPr="001B66CC">
        <w:rPr>
          <w:rFonts w:asciiTheme="minorHAnsi" w:eastAsia="Times New Roman" w:hAnsiTheme="minorHAnsi" w:cstheme="minorHAnsi"/>
          <w:color w:val="000000"/>
          <w:sz w:val="24"/>
          <w:szCs w:val="24"/>
          <w:lang w:eastAsia="sl-SI"/>
        </w:rPr>
        <w:t xml:space="preserve">V Babilonu nastopi nov kralj </w:t>
      </w:r>
      <w:proofErr w:type="spellStart"/>
      <w:r w:rsidRPr="001B66CC">
        <w:rPr>
          <w:rFonts w:asciiTheme="minorHAnsi" w:eastAsia="Times New Roman" w:hAnsiTheme="minorHAnsi" w:cstheme="minorHAnsi"/>
          <w:color w:val="000000"/>
          <w:sz w:val="24"/>
          <w:szCs w:val="24"/>
          <w:lang w:eastAsia="sl-SI"/>
        </w:rPr>
        <w:t>Belšacar</w:t>
      </w:r>
      <w:proofErr w:type="spellEnd"/>
      <w:r w:rsidRPr="001B66CC">
        <w:rPr>
          <w:rFonts w:asciiTheme="minorHAnsi" w:eastAsia="Times New Roman" w:hAnsiTheme="minorHAnsi" w:cstheme="minorHAnsi"/>
          <w:color w:val="000000"/>
          <w:sz w:val="24"/>
          <w:szCs w:val="24"/>
          <w:lang w:eastAsia="sl-SI"/>
        </w:rPr>
        <w:t xml:space="preserve">, ki se v svoji domišljavosti odloči, da bodo na gostiji pili iz posvečenih kelihov iz jeruzalemskega templja. Zato se pokaže Božje znamenje: roka, ki piše na steno. Daniel razloži skrivnostno pisanje, ki napoveduje </w:t>
      </w:r>
      <w:proofErr w:type="spellStart"/>
      <w:r w:rsidRPr="001B66CC">
        <w:rPr>
          <w:rFonts w:asciiTheme="minorHAnsi" w:eastAsia="Times New Roman" w:hAnsiTheme="minorHAnsi" w:cstheme="minorHAnsi"/>
          <w:color w:val="000000"/>
          <w:sz w:val="24"/>
          <w:szCs w:val="24"/>
          <w:lang w:eastAsia="sl-SI"/>
        </w:rPr>
        <w:t>Belšacarjev</w:t>
      </w:r>
      <w:proofErr w:type="spellEnd"/>
      <w:r w:rsidRPr="001B66CC">
        <w:rPr>
          <w:rFonts w:asciiTheme="minorHAnsi" w:eastAsia="Times New Roman" w:hAnsiTheme="minorHAnsi" w:cstheme="minorHAnsi"/>
          <w:color w:val="000000"/>
          <w:sz w:val="24"/>
          <w:szCs w:val="24"/>
          <w:lang w:eastAsia="sl-SI"/>
        </w:rPr>
        <w:t xml:space="preserve"> konec. V Babilon vdre perzijski kralj Darej, ki odstrani </w:t>
      </w:r>
      <w:proofErr w:type="spellStart"/>
      <w:r w:rsidRPr="001B66CC">
        <w:rPr>
          <w:rFonts w:asciiTheme="minorHAnsi" w:eastAsia="Times New Roman" w:hAnsiTheme="minorHAnsi" w:cstheme="minorHAnsi"/>
          <w:color w:val="000000"/>
          <w:sz w:val="24"/>
          <w:szCs w:val="24"/>
          <w:lang w:eastAsia="sl-SI"/>
        </w:rPr>
        <w:t>Belšacarja</w:t>
      </w:r>
      <w:proofErr w:type="spellEnd"/>
      <w:r w:rsidRPr="001B66CC">
        <w:rPr>
          <w:rFonts w:asciiTheme="minorHAnsi" w:eastAsia="Times New Roman" w:hAnsiTheme="minorHAnsi" w:cstheme="minorHAnsi"/>
          <w:color w:val="000000"/>
          <w:sz w:val="24"/>
          <w:szCs w:val="24"/>
          <w:lang w:eastAsia="sl-SI"/>
        </w:rPr>
        <w:t xml:space="preserve"> in prevzame oblast.</w:t>
      </w:r>
    </w:p>
    <w:p w14:paraId="243C9D1D" w14:textId="77777777" w:rsidR="00780AEC" w:rsidRPr="002D332D" w:rsidRDefault="00780AEC" w:rsidP="00226803">
      <w:pPr>
        <w:pStyle w:val="AS-Naslov2"/>
        <w:rPr>
          <w:bCs/>
        </w:rPr>
      </w:pPr>
      <w:r w:rsidRPr="002D332D">
        <w:rPr>
          <w:bCs/>
        </w:rPr>
        <w:t>Aktualizacija vrednote</w:t>
      </w:r>
    </w:p>
    <w:p w14:paraId="31F24C99" w14:textId="78985EF1" w:rsidR="001B66CC" w:rsidRPr="001B66CC" w:rsidRDefault="001B66CC" w:rsidP="001B66CC">
      <w:pPr>
        <w:spacing w:after="120" w:line="276" w:lineRule="auto"/>
        <w:rPr>
          <w:rFonts w:ascii="Times New Roman" w:eastAsia="Times New Roman" w:hAnsi="Times New Roman" w:cs="Times New Roman"/>
          <w:szCs w:val="24"/>
          <w:lang w:eastAsia="sl-SI"/>
        </w:rPr>
      </w:pPr>
      <w:r w:rsidRPr="001B66CC">
        <w:rPr>
          <w:rFonts w:ascii="Calibri" w:eastAsia="Times New Roman" w:hAnsi="Calibri" w:cs="Calibri"/>
          <w:color w:val="000000"/>
          <w:szCs w:val="24"/>
          <w:lang w:eastAsia="sl-SI"/>
        </w:rPr>
        <w:t xml:space="preserve">Beseda »sveto« ima lahko različne pomene, zato najprej opredelimo, o čem želimo spregovoriti z vrednoto tega dne. V mislih imamo sveto kot a) nekaj, kar je izvzeto iz posvetne rabe in namenjeno le za vzpostavljanje odnosa z Bogom oziroma b) nekaj, kar Bog posvečuje s svojim neposrednim delovanjem. Govorimo torej o </w:t>
      </w:r>
      <w:r w:rsidRPr="001B66CC">
        <w:rPr>
          <w:rFonts w:ascii="Calibri" w:eastAsia="Times New Roman" w:hAnsi="Calibri" w:cs="Calibri"/>
          <w:b/>
          <w:bCs/>
          <w:color w:val="000000"/>
          <w:szCs w:val="24"/>
          <w:lang w:eastAsia="sl-SI"/>
        </w:rPr>
        <w:t>svetih prostorih</w:t>
      </w:r>
      <w:r w:rsidRPr="001B66CC">
        <w:rPr>
          <w:rFonts w:ascii="Calibri" w:eastAsia="Times New Roman" w:hAnsi="Calibri" w:cs="Calibri"/>
          <w:color w:val="000000"/>
          <w:szCs w:val="24"/>
          <w:lang w:eastAsia="sl-SI"/>
        </w:rPr>
        <w:t xml:space="preserve"> (predvsem cerkev in kapela, na posreden način tudi človekovo telo), </w:t>
      </w:r>
      <w:r w:rsidRPr="001B66CC">
        <w:rPr>
          <w:rFonts w:ascii="Calibri" w:eastAsia="Times New Roman" w:hAnsi="Calibri" w:cs="Calibri"/>
          <w:b/>
          <w:bCs/>
          <w:color w:val="000000"/>
          <w:szCs w:val="24"/>
          <w:lang w:eastAsia="sl-SI"/>
        </w:rPr>
        <w:t>svetih predmetih</w:t>
      </w:r>
      <w:r w:rsidRPr="001B66CC">
        <w:rPr>
          <w:rFonts w:ascii="Calibri" w:eastAsia="Times New Roman" w:hAnsi="Calibri" w:cs="Calibri"/>
          <w:color w:val="000000"/>
          <w:szCs w:val="24"/>
          <w:lang w:eastAsia="sl-SI"/>
        </w:rPr>
        <w:t xml:space="preserve"> (liturgično posodje, kot so kelih, patena in monštranca, oltar, krstni kamen, zvonovi v cerkvah, Sveto pismo, pa tudi križi, rožni venci, kipi in podobe svetnikov, kapelice itd.), </w:t>
      </w:r>
      <w:r w:rsidRPr="001B66CC">
        <w:rPr>
          <w:rFonts w:ascii="Calibri" w:eastAsia="Times New Roman" w:hAnsi="Calibri" w:cs="Calibri"/>
          <w:b/>
          <w:bCs/>
          <w:color w:val="000000"/>
          <w:szCs w:val="24"/>
          <w:lang w:eastAsia="sl-SI"/>
        </w:rPr>
        <w:t>svetih gestah</w:t>
      </w:r>
      <w:r w:rsidRPr="001B66CC">
        <w:rPr>
          <w:rFonts w:ascii="Calibri" w:eastAsia="Times New Roman" w:hAnsi="Calibri" w:cs="Calibri"/>
          <w:color w:val="000000"/>
          <w:szCs w:val="24"/>
          <w:lang w:eastAsia="sl-SI"/>
        </w:rPr>
        <w:t xml:space="preserve"> (znamenje križa, poklek, priklon itd.), </w:t>
      </w:r>
      <w:r w:rsidRPr="001B66CC">
        <w:rPr>
          <w:rFonts w:ascii="Calibri" w:eastAsia="Times New Roman" w:hAnsi="Calibri" w:cs="Calibri"/>
          <w:b/>
          <w:bCs/>
          <w:color w:val="000000"/>
          <w:szCs w:val="24"/>
          <w:lang w:eastAsia="sl-SI"/>
        </w:rPr>
        <w:t>svetih obredih</w:t>
      </w:r>
      <w:r w:rsidRPr="001B66CC">
        <w:rPr>
          <w:rFonts w:ascii="Calibri" w:eastAsia="Times New Roman" w:hAnsi="Calibri" w:cs="Calibri"/>
          <w:color w:val="000000"/>
          <w:szCs w:val="24"/>
          <w:lang w:eastAsia="sl-SI"/>
        </w:rPr>
        <w:t xml:space="preserve"> (zakramenti, sveta maša, blagoslovi) in</w:t>
      </w:r>
      <w:r w:rsidRPr="001B66CC">
        <w:rPr>
          <w:rFonts w:ascii="Calibri" w:eastAsia="Times New Roman" w:hAnsi="Calibri" w:cs="Calibri"/>
          <w:b/>
          <w:bCs/>
          <w:color w:val="000000"/>
          <w:szCs w:val="24"/>
          <w:lang w:eastAsia="sl-SI"/>
        </w:rPr>
        <w:t xml:space="preserve"> svetih krajih</w:t>
      </w:r>
      <w:r w:rsidRPr="001B66CC">
        <w:rPr>
          <w:rFonts w:ascii="Calibri" w:eastAsia="Times New Roman" w:hAnsi="Calibri" w:cs="Calibri"/>
          <w:color w:val="000000"/>
          <w:szCs w:val="24"/>
          <w:lang w:eastAsia="sl-SI"/>
        </w:rPr>
        <w:t xml:space="preserve"> (npr. Jeruzalem, Fatima). Pri tem naj omenimo, da med posameznimi svetimi predmeti obstaja določena hierarhija: cerkev kot kraj češčenja in liturgični predmeti, ki so neposredno namenjeni bogoslužju ter obhajanju zakramentov, terjajo več spoštovanja kot npr. le blagoslovljeni rožni venec ali križec za okrog vratu. </w:t>
      </w:r>
    </w:p>
    <w:p w14:paraId="37716286" w14:textId="77777777" w:rsidR="001B66CC" w:rsidRPr="001B66CC" w:rsidRDefault="001B66CC" w:rsidP="001B66CC">
      <w:pPr>
        <w:spacing w:after="120" w:line="276" w:lineRule="auto"/>
        <w:rPr>
          <w:rFonts w:ascii="Times New Roman" w:eastAsia="Times New Roman" w:hAnsi="Times New Roman" w:cs="Times New Roman"/>
          <w:szCs w:val="24"/>
          <w:lang w:eastAsia="sl-SI"/>
        </w:rPr>
      </w:pPr>
      <w:r w:rsidRPr="001B66CC">
        <w:rPr>
          <w:rFonts w:ascii="Calibri" w:eastAsia="Times New Roman" w:hAnsi="Calibri" w:cs="Calibri"/>
          <w:color w:val="000000"/>
          <w:szCs w:val="24"/>
          <w:lang w:eastAsia="sl-SI"/>
        </w:rPr>
        <w:t xml:space="preserve">V današnji družbi, ki se je močno oddaljila od Boga, smo tudi katoličani v veliki meri izgubili občutek za sveto in spoštovanje do svetega. Judje v času preroka Daniela so, nasprotno, svetemu izražali absolutno spoštovanje. Kar je bilo namenjeno Bogu in češčenju Boga, se </w:t>
      </w:r>
      <w:r w:rsidRPr="001B66CC">
        <w:rPr>
          <w:rFonts w:ascii="Calibri" w:eastAsia="Times New Roman" w:hAnsi="Calibri" w:cs="Calibri"/>
          <w:color w:val="000000"/>
          <w:szCs w:val="24"/>
          <w:lang w:eastAsia="sl-SI"/>
        </w:rPr>
        <w:lastRenderedPageBreak/>
        <w:t xml:space="preserve">nikakor ni smelo uporabljati za druge namene. Čutili so, da bi s tem zelo žalili Boga. Morda še toliko bolj zato, ker so imeli le en tempelj in so tam opravljali vse svete obrede. Babilonci so v njihovih očeh storili velik greh, ko so oskrunili in izropali jeruzalemski tempelj, a še večjega je storil kralj </w:t>
      </w:r>
      <w:proofErr w:type="spellStart"/>
      <w:r w:rsidRPr="001B66CC">
        <w:rPr>
          <w:rFonts w:ascii="Calibri" w:eastAsia="Times New Roman" w:hAnsi="Calibri" w:cs="Calibri"/>
          <w:color w:val="000000"/>
          <w:szCs w:val="24"/>
          <w:lang w:eastAsia="sl-SI"/>
        </w:rPr>
        <w:t>Belšacar</w:t>
      </w:r>
      <w:proofErr w:type="spellEnd"/>
      <w:r w:rsidRPr="001B66CC">
        <w:rPr>
          <w:rFonts w:ascii="Calibri" w:eastAsia="Times New Roman" w:hAnsi="Calibri" w:cs="Calibri"/>
          <w:color w:val="000000"/>
          <w:szCs w:val="24"/>
          <w:lang w:eastAsia="sl-SI"/>
        </w:rPr>
        <w:t>, ki je svete posode uporabil za navadno pijančevanje. </w:t>
      </w:r>
    </w:p>
    <w:p w14:paraId="5B80CA46" w14:textId="087F3406" w:rsidR="001B66CC" w:rsidRPr="001B66CC" w:rsidRDefault="001B66CC" w:rsidP="001B66CC">
      <w:pPr>
        <w:spacing w:after="120" w:line="276" w:lineRule="auto"/>
        <w:rPr>
          <w:rFonts w:ascii="Times New Roman" w:eastAsia="Times New Roman" w:hAnsi="Times New Roman" w:cs="Times New Roman"/>
          <w:szCs w:val="24"/>
          <w:lang w:eastAsia="sl-SI"/>
        </w:rPr>
      </w:pPr>
      <w:r w:rsidRPr="001B66CC">
        <w:rPr>
          <w:rFonts w:ascii="Calibri" w:eastAsia="Times New Roman" w:hAnsi="Calibri" w:cs="Calibri"/>
          <w:color w:val="000000"/>
          <w:szCs w:val="24"/>
          <w:lang w:eastAsia="sl-SI"/>
        </w:rPr>
        <w:t>Zakaj so Judje v Danielovem času in mi še danes izražamo spoštovanje svetim predmetom, prostorom, obredom …? Ker Bog preko svetega vzpostavlja odnos z nami in se nam po njem razodeva. S spoštovanjem svetega torej izražamo tudi spoštovanje do Boga. </w:t>
      </w:r>
    </w:p>
    <w:p w14:paraId="76DCD570" w14:textId="77777777" w:rsidR="001B66CC" w:rsidRPr="001B66CC" w:rsidRDefault="001B66CC" w:rsidP="001B66CC">
      <w:pPr>
        <w:spacing w:after="120" w:line="276" w:lineRule="auto"/>
        <w:rPr>
          <w:rFonts w:ascii="Times New Roman" w:eastAsia="Times New Roman" w:hAnsi="Times New Roman" w:cs="Times New Roman"/>
          <w:szCs w:val="24"/>
          <w:lang w:eastAsia="sl-SI"/>
        </w:rPr>
      </w:pPr>
      <w:r w:rsidRPr="001B66CC">
        <w:rPr>
          <w:rFonts w:ascii="Calibri" w:eastAsia="Times New Roman" w:hAnsi="Calibri" w:cs="Calibri"/>
          <w:color w:val="000000"/>
          <w:szCs w:val="24"/>
          <w:lang w:eastAsia="sl-SI"/>
        </w:rPr>
        <w:t>In kako konkretno kažemo spoštovanje do svetega v svojem življenju?</w:t>
      </w:r>
    </w:p>
    <w:p w14:paraId="10F52D1D" w14:textId="77777777" w:rsidR="001B66CC" w:rsidRPr="001B66CC" w:rsidRDefault="001B66CC" w:rsidP="001B66CC">
      <w:pPr>
        <w:numPr>
          <w:ilvl w:val="0"/>
          <w:numId w:val="45"/>
        </w:numPr>
        <w:spacing w:after="120" w:line="276" w:lineRule="auto"/>
        <w:textAlignment w:val="baseline"/>
        <w:rPr>
          <w:rFonts w:ascii="Calibri" w:eastAsia="Times New Roman" w:hAnsi="Calibri" w:cs="Calibri"/>
          <w:color w:val="000000"/>
          <w:szCs w:val="24"/>
          <w:lang w:eastAsia="sl-SI"/>
        </w:rPr>
      </w:pPr>
      <w:r w:rsidRPr="001B66CC">
        <w:rPr>
          <w:rFonts w:ascii="Calibri" w:eastAsia="Times New Roman" w:hAnsi="Calibri" w:cs="Calibri"/>
          <w:b/>
          <w:bCs/>
          <w:color w:val="000000"/>
          <w:szCs w:val="24"/>
          <w:lang w:eastAsia="sl-SI"/>
        </w:rPr>
        <w:t>Svete prostore</w:t>
      </w:r>
      <w:r w:rsidRPr="001B66CC">
        <w:rPr>
          <w:rFonts w:ascii="Calibri" w:eastAsia="Times New Roman" w:hAnsi="Calibri" w:cs="Calibri"/>
          <w:color w:val="000000"/>
          <w:szCs w:val="24"/>
          <w:lang w:eastAsia="sl-SI"/>
        </w:rPr>
        <w:t xml:space="preserve"> spoštujemo tako, da smo v njih mirni, primerno oblečeni in se poskušamo postaviti v molitveno vzdušje. V njih ne tečemo, ne klepetamo, ne kričimo ... </w:t>
      </w:r>
    </w:p>
    <w:p w14:paraId="28D07C17" w14:textId="77777777" w:rsidR="001B66CC" w:rsidRPr="001B66CC" w:rsidRDefault="001B66CC" w:rsidP="001B66CC">
      <w:pPr>
        <w:numPr>
          <w:ilvl w:val="1"/>
          <w:numId w:val="45"/>
        </w:numPr>
        <w:spacing w:after="120" w:line="276" w:lineRule="auto"/>
        <w:textAlignment w:val="baseline"/>
        <w:rPr>
          <w:rFonts w:ascii="Calibri" w:eastAsia="Times New Roman" w:hAnsi="Calibri" w:cs="Calibri"/>
          <w:color w:val="000000"/>
          <w:szCs w:val="24"/>
          <w:lang w:eastAsia="sl-SI"/>
        </w:rPr>
      </w:pPr>
      <w:r w:rsidRPr="003645C1">
        <w:rPr>
          <w:rFonts w:ascii="Calibri" w:eastAsia="Times New Roman" w:hAnsi="Calibri" w:cs="Calibri"/>
          <w:b/>
          <w:color w:val="000000"/>
          <w:szCs w:val="24"/>
          <w:lang w:eastAsia="sl-SI"/>
        </w:rPr>
        <w:t>Primerna oblačila v cerkvi:</w:t>
      </w:r>
      <w:r w:rsidRPr="001B66CC">
        <w:rPr>
          <w:rFonts w:ascii="Calibri" w:eastAsia="Times New Roman" w:hAnsi="Calibri" w:cs="Calibri"/>
          <w:color w:val="000000"/>
          <w:szCs w:val="24"/>
          <w:lang w:eastAsia="sl-SI"/>
        </w:rPr>
        <w:t xml:space="preserve"> Ni naključje, da so najboljša oblačila včasih imenovali »zakmašna«. Za nedeljsko sveto mašo so si ljudje nadeli, kar so imeli najlepšega, in k temu smo povabljeni še danes. Če pa govorimo o mejah primernih oblačil v današnji kulturi, lahko to mejo postavimo pri </w:t>
      </w:r>
      <w:r w:rsidRPr="001B66CC">
        <w:rPr>
          <w:rFonts w:ascii="Calibri" w:eastAsia="Times New Roman" w:hAnsi="Calibri" w:cs="Calibri"/>
          <w:b/>
          <w:bCs/>
          <w:color w:val="000000"/>
          <w:szCs w:val="24"/>
          <w:lang w:eastAsia="sl-SI"/>
        </w:rPr>
        <w:t>rokavih čez ramena, hlačah čez kolena in obuvalih z nogavicami</w:t>
      </w:r>
      <w:r w:rsidRPr="001B66CC">
        <w:rPr>
          <w:rFonts w:ascii="Calibri" w:eastAsia="Times New Roman" w:hAnsi="Calibri" w:cs="Calibri"/>
          <w:color w:val="000000"/>
          <w:szCs w:val="24"/>
          <w:lang w:eastAsia="sl-SI"/>
        </w:rPr>
        <w:t>. Določene dejavnosti, kakršna je tudi oratorij, za to priporočilo morda predstavljajo izziv, vendar k temu vseeno stremimo in na to navajajmo še posebej animatorje. </w:t>
      </w:r>
    </w:p>
    <w:p w14:paraId="61354DED" w14:textId="77777777" w:rsidR="001B66CC" w:rsidRPr="001B66CC" w:rsidRDefault="001B66CC" w:rsidP="001B66CC">
      <w:pPr>
        <w:numPr>
          <w:ilvl w:val="0"/>
          <w:numId w:val="45"/>
        </w:numPr>
        <w:spacing w:after="120" w:line="276" w:lineRule="auto"/>
        <w:textAlignment w:val="baseline"/>
        <w:rPr>
          <w:rFonts w:ascii="Calibri" w:eastAsia="Times New Roman" w:hAnsi="Calibri" w:cs="Calibri"/>
          <w:color w:val="000000"/>
          <w:szCs w:val="24"/>
          <w:lang w:eastAsia="sl-SI"/>
        </w:rPr>
      </w:pPr>
      <w:r w:rsidRPr="001B66CC">
        <w:rPr>
          <w:rFonts w:ascii="Calibri" w:eastAsia="Times New Roman" w:hAnsi="Calibri" w:cs="Calibri"/>
          <w:b/>
          <w:bCs/>
          <w:color w:val="000000"/>
          <w:szCs w:val="24"/>
          <w:lang w:eastAsia="sl-SI"/>
        </w:rPr>
        <w:t>Svete obrede</w:t>
      </w:r>
      <w:r w:rsidRPr="001B66CC">
        <w:rPr>
          <w:rFonts w:ascii="Calibri" w:eastAsia="Times New Roman" w:hAnsi="Calibri" w:cs="Calibri"/>
          <w:color w:val="000000"/>
          <w:szCs w:val="24"/>
          <w:lang w:eastAsia="sl-SI"/>
        </w:rPr>
        <w:t xml:space="preserve"> spoštujemo tako, da pri njih dejavno sodelujemo (spremljamo molitev duhovnika, odgovarjamo, molimo, pojemo, smo tiho, ko je čas za tišino …).</w:t>
      </w:r>
    </w:p>
    <w:p w14:paraId="54FB798D" w14:textId="77777777" w:rsidR="001B66CC" w:rsidRPr="001B66CC" w:rsidRDefault="001B66CC" w:rsidP="001B66CC">
      <w:pPr>
        <w:numPr>
          <w:ilvl w:val="0"/>
          <w:numId w:val="45"/>
        </w:numPr>
        <w:spacing w:after="120" w:line="276" w:lineRule="auto"/>
        <w:textAlignment w:val="baseline"/>
        <w:rPr>
          <w:rFonts w:ascii="Calibri" w:eastAsia="Times New Roman" w:hAnsi="Calibri" w:cs="Calibri"/>
          <w:color w:val="000000"/>
          <w:szCs w:val="24"/>
          <w:lang w:eastAsia="sl-SI"/>
        </w:rPr>
      </w:pPr>
      <w:r w:rsidRPr="001B66CC">
        <w:rPr>
          <w:rFonts w:ascii="Calibri" w:eastAsia="Times New Roman" w:hAnsi="Calibri" w:cs="Calibri"/>
          <w:b/>
          <w:bCs/>
          <w:color w:val="000000"/>
          <w:szCs w:val="24"/>
          <w:lang w:eastAsia="sl-SI"/>
        </w:rPr>
        <w:t>Svete predmete</w:t>
      </w:r>
      <w:r w:rsidRPr="001B66CC">
        <w:rPr>
          <w:rFonts w:ascii="Calibri" w:eastAsia="Times New Roman" w:hAnsi="Calibri" w:cs="Calibri"/>
          <w:color w:val="000000"/>
          <w:szCs w:val="24"/>
          <w:lang w:eastAsia="sl-SI"/>
        </w:rPr>
        <w:t xml:space="preserve"> spoštujemo tako, da jih v roke primemo spoštljivo, previdno, jih varujemo in jih ne odvržemo v smeti, ko so poškodovani ali jih ne potrebujemo več. </w:t>
      </w:r>
    </w:p>
    <w:p w14:paraId="4E730B1C" w14:textId="77777777" w:rsidR="001B66CC" w:rsidRPr="001B66CC" w:rsidRDefault="001B66CC" w:rsidP="001B66CC">
      <w:pPr>
        <w:numPr>
          <w:ilvl w:val="0"/>
          <w:numId w:val="45"/>
        </w:numPr>
        <w:spacing w:after="120" w:line="276" w:lineRule="auto"/>
        <w:textAlignment w:val="baseline"/>
        <w:rPr>
          <w:rFonts w:ascii="Calibri" w:eastAsia="Times New Roman" w:hAnsi="Calibri" w:cs="Calibri"/>
          <w:color w:val="000000"/>
          <w:szCs w:val="24"/>
          <w:lang w:eastAsia="sl-SI"/>
        </w:rPr>
      </w:pPr>
      <w:r w:rsidRPr="001B66CC">
        <w:rPr>
          <w:rFonts w:ascii="Calibri" w:eastAsia="Times New Roman" w:hAnsi="Calibri" w:cs="Calibri"/>
          <w:b/>
          <w:bCs/>
          <w:color w:val="000000"/>
          <w:szCs w:val="24"/>
          <w:lang w:eastAsia="sl-SI"/>
        </w:rPr>
        <w:t>Svete geste</w:t>
      </w:r>
      <w:r w:rsidRPr="001B66CC">
        <w:rPr>
          <w:rFonts w:ascii="Calibri" w:eastAsia="Times New Roman" w:hAnsi="Calibri" w:cs="Calibri"/>
          <w:color w:val="000000"/>
          <w:szCs w:val="24"/>
          <w:lang w:eastAsia="sl-SI"/>
        </w:rPr>
        <w:t xml:space="preserve"> spoštujemo, če jih delamo premišljeno, skušamo ozavestiti njihovo simboliko ter iz njih ne naredimo karikature (npr. počep namesto pokleka ob prihodu v cerkev). </w:t>
      </w:r>
    </w:p>
    <w:p w14:paraId="706027A4" w14:textId="2F8F5B01" w:rsidR="00780AEC" w:rsidRPr="001B66CC" w:rsidRDefault="001B66CC" w:rsidP="001B66CC">
      <w:pPr>
        <w:numPr>
          <w:ilvl w:val="0"/>
          <w:numId w:val="45"/>
        </w:numPr>
        <w:spacing w:after="120" w:line="276" w:lineRule="auto"/>
        <w:textAlignment w:val="baseline"/>
        <w:rPr>
          <w:rFonts w:ascii="Calibri" w:eastAsia="Times New Roman" w:hAnsi="Calibri" w:cs="Calibri"/>
          <w:color w:val="000000"/>
          <w:szCs w:val="24"/>
          <w:lang w:eastAsia="sl-SI"/>
        </w:rPr>
      </w:pPr>
      <w:r w:rsidRPr="001B66CC">
        <w:rPr>
          <w:rFonts w:ascii="Calibri" w:eastAsia="Times New Roman" w:hAnsi="Calibri" w:cs="Calibri"/>
          <w:b/>
          <w:bCs/>
          <w:color w:val="000000"/>
          <w:szCs w:val="24"/>
          <w:lang w:eastAsia="sl-SI"/>
        </w:rPr>
        <w:t>Svete kraje</w:t>
      </w:r>
      <w:r w:rsidRPr="001B66CC">
        <w:rPr>
          <w:rFonts w:ascii="Calibri" w:eastAsia="Times New Roman" w:hAnsi="Calibri" w:cs="Calibri"/>
          <w:color w:val="000000"/>
          <w:szCs w:val="24"/>
          <w:lang w:eastAsia="sl-SI"/>
        </w:rPr>
        <w:t xml:space="preserve"> spoštujemo tako, da nanje romamo, tam molimo in premišljujemo o skrivnostih, ki so se tam zgodile.</w:t>
      </w:r>
    </w:p>
    <w:p w14:paraId="33DDC0E1" w14:textId="77777777" w:rsidR="00780AEC" w:rsidRDefault="00780AEC" w:rsidP="001B66CC">
      <w:pPr>
        <w:pStyle w:val="AS-Naslov2"/>
      </w:pPr>
      <w:r>
        <w:t>Razlaga simbola</w:t>
      </w:r>
    </w:p>
    <w:p w14:paraId="5D3D4CC8" w14:textId="24BBEBB3" w:rsidR="00780AEC" w:rsidRPr="00226803" w:rsidRDefault="001B66CC" w:rsidP="001B66CC">
      <w:pPr>
        <w:spacing w:after="120" w:line="276" w:lineRule="auto"/>
      </w:pPr>
      <w:r w:rsidRPr="001B66CC">
        <w:t>Kelih so za svete obrede uporabljali že Judje pred Jezusovim časom, kar je razvidno tudi iz današnje zgodbe o Danielu. Jezus je podelil kelihu še dodaten pomen in svetost, saj se v njem vino spremeni v njegovo kri. Tako ga pri sveti maši še danes uporabljamo tudi kristjani in je ena najprepoznavnejših svetih posod. Zato je bil izbran za simbol današnje vrednote.</w:t>
      </w:r>
    </w:p>
    <w:p w14:paraId="61E680C6" w14:textId="77777777" w:rsidR="003645C1" w:rsidRDefault="003645C1">
      <w:pPr>
        <w:spacing w:line="259" w:lineRule="auto"/>
        <w:jc w:val="left"/>
        <w:rPr>
          <w:rFonts w:asciiTheme="majorHAnsi" w:eastAsia="Calibri" w:hAnsiTheme="majorHAnsi" w:cstheme="majorBidi"/>
          <w:color w:val="C29D1B" w:themeColor="background2" w:themeShade="BF"/>
          <w:sz w:val="28"/>
          <w:szCs w:val="28"/>
        </w:rPr>
      </w:pPr>
      <w:r>
        <w:br w:type="page"/>
      </w:r>
    </w:p>
    <w:p w14:paraId="13B774B8" w14:textId="27A78D5A" w:rsidR="00780AEC" w:rsidRPr="002D332D" w:rsidRDefault="00780AEC" w:rsidP="002D332D">
      <w:pPr>
        <w:pStyle w:val="AS-Naslov2"/>
      </w:pPr>
      <w:r w:rsidRPr="002D332D">
        <w:lastRenderedPageBreak/>
        <w:t>Razlaga svetopisemskega odlomka dneva</w:t>
      </w:r>
    </w:p>
    <w:p w14:paraId="513B41A6" w14:textId="77777777" w:rsidR="001B66CC" w:rsidRDefault="001B66CC" w:rsidP="001B66CC">
      <w:pPr>
        <w:pStyle w:val="Navadensplet"/>
        <w:spacing w:before="0" w:beforeAutospacing="0" w:after="120" w:afterAutospacing="0" w:line="276" w:lineRule="auto"/>
        <w:ind w:left="720"/>
        <w:rPr>
          <w:rFonts w:ascii="Calibri" w:hAnsi="Calibri" w:cs="Calibri"/>
          <w:b/>
          <w:bCs/>
          <w:color w:val="000000"/>
        </w:rPr>
      </w:pPr>
      <w:r w:rsidRPr="001B66CC">
        <w:rPr>
          <w:rFonts w:ascii="Calibri" w:hAnsi="Calibri" w:cs="Calibri"/>
          <w:b/>
          <w:bCs/>
          <w:color w:val="000000"/>
        </w:rPr>
        <w:t xml:space="preserve">Postavitev Gospodove večerje: </w:t>
      </w:r>
      <w:proofErr w:type="spellStart"/>
      <w:r w:rsidRPr="001B66CC">
        <w:rPr>
          <w:rFonts w:ascii="Calibri" w:hAnsi="Calibri" w:cs="Calibri"/>
          <w:b/>
          <w:bCs/>
          <w:color w:val="000000"/>
        </w:rPr>
        <w:t>Lk</w:t>
      </w:r>
      <w:proofErr w:type="spellEnd"/>
      <w:r w:rsidRPr="001B66CC">
        <w:rPr>
          <w:rFonts w:ascii="Calibri" w:hAnsi="Calibri" w:cs="Calibri"/>
          <w:b/>
          <w:bCs/>
          <w:color w:val="000000"/>
        </w:rPr>
        <w:t xml:space="preserve"> 22,14-20</w:t>
      </w:r>
    </w:p>
    <w:p w14:paraId="710EB663" w14:textId="69525D49" w:rsidR="001B66CC" w:rsidRPr="001B66CC" w:rsidRDefault="001B66CC" w:rsidP="001B66CC">
      <w:pPr>
        <w:ind w:left="720"/>
        <w:rPr>
          <w:rFonts w:ascii="Times New Roman" w:eastAsia="Times New Roman" w:hAnsi="Times New Roman" w:cs="Times New Roman"/>
          <w:szCs w:val="24"/>
          <w:lang w:eastAsia="sl-SI"/>
        </w:rPr>
      </w:pPr>
      <w:r w:rsidRPr="001B66CC">
        <w:rPr>
          <w:rFonts w:ascii="Calibri" w:hAnsi="Calibri" w:cs="Calibri"/>
          <w:color w:val="000000"/>
          <w:sz w:val="20"/>
          <w:szCs w:val="20"/>
          <w:shd w:val="clear" w:color="auto" w:fill="FFFFFF"/>
        </w:rPr>
        <w:t>Ko je prišla ura, je sédel k mizi in apostoli z n</w:t>
      </w:r>
      <w:r w:rsidRPr="001B66CC">
        <w:rPr>
          <w:rFonts w:ascii="Calibri" w:hAnsi="Calibri" w:cs="Calibri"/>
          <w:color w:val="000000"/>
          <w:sz w:val="20"/>
          <w:szCs w:val="20"/>
        </w:rPr>
        <w:t>jim. In rekel jim je: »Srčno sem želel jesti z vami to pashalno večerjo, preden bom trpel, kajti povem vam, da je ne bom več jedel, dokler ne bo dopolnjena v Božjem kraljestvu.« In vzel je kelih, se zahvalil in rekel: »Vzemite to in si razdelite med seboj, kajti povem vam, odslej ne bom več pil od sadu vinske trte, dokler ne pride Božje kraljestvo.« In vzel je kruh, se zahvalil, ga razlomil, jim ga dal in rekel</w:t>
      </w:r>
      <w:r w:rsidRPr="001B66CC">
        <w:rPr>
          <w:rFonts w:ascii="Calibri" w:hAnsi="Calibri" w:cs="Calibri"/>
          <w:color w:val="000000"/>
          <w:sz w:val="20"/>
          <w:szCs w:val="20"/>
          <w:shd w:val="clear" w:color="auto" w:fill="FFFFFF"/>
        </w:rPr>
        <w:t>: »To je moje telo, ki se daje za vas. To delajte v moj spomin.« Prav tako je po večerji vzel tudi kelih in rekel: »Ta kelih je nova zaveza v moji krvi, ki se preliva za vas.«</w:t>
      </w:r>
    </w:p>
    <w:p w14:paraId="51629E70" w14:textId="77777777" w:rsidR="001B66CC" w:rsidRPr="001B66CC" w:rsidRDefault="001B66CC" w:rsidP="001B66CC">
      <w:pPr>
        <w:spacing w:after="120" w:line="276" w:lineRule="auto"/>
      </w:pPr>
      <w:r w:rsidRPr="001B66CC">
        <w:t xml:space="preserve">Svetopisemski odlomek o zadnji večerji opisuje nekaj najbolj svetega, kar se je zgodilo v zgodovini človekovega odnosa z Bogom: Božji sin je v človekove roke izročil svoje telo in svojo kri. Postavil je nov, najsvetejši obred, v katerem Bog, ki je izvor vsega svetega, prihaja na naš svet v preprostem koščku kruha. </w:t>
      </w:r>
    </w:p>
    <w:p w14:paraId="4F651DA8" w14:textId="77777777" w:rsidR="001B66CC" w:rsidRPr="001B66CC" w:rsidRDefault="001B66CC" w:rsidP="001B66CC">
      <w:pPr>
        <w:spacing w:after="120" w:line="276" w:lineRule="auto"/>
      </w:pPr>
      <w:r w:rsidRPr="001B66CC">
        <w:t xml:space="preserve">Sveta maša, ki se je začela v dvorani zadnje večerje, je torej najsvetejši obred, ki ga pozna človeštvo. Pri njej v kruhu in vinu Bog postane v polnosti navzoč. Jezusovemu telesu in krvi pod podobo kruha in vina zato rečemo tudi Najsvetejše in ga častimo izpostavljenega na oltarju. </w:t>
      </w:r>
    </w:p>
    <w:p w14:paraId="1649E2E1" w14:textId="752F903E" w:rsidR="00780AEC" w:rsidRDefault="001B66CC" w:rsidP="001B66CC">
      <w:pPr>
        <w:spacing w:after="120" w:line="276" w:lineRule="auto"/>
      </w:pPr>
      <w:r w:rsidRPr="001B66CC">
        <w:t>Ko govorimo o spoštovanju svetega, torej ne moremo mimo najsvetejšega – svete maše. Ta je najbolje opisana v svetopisemskem odlomku, ki smo ga izbrali za ta dan</w:t>
      </w:r>
      <w:r w:rsidR="00780AEC" w:rsidRPr="001B66CC">
        <w:t>.</w:t>
      </w:r>
    </w:p>
    <w:p w14:paraId="7027F287" w14:textId="6D54BC9D" w:rsidR="007E3F7B" w:rsidRPr="007E3F7B" w:rsidRDefault="007E3F7B" w:rsidP="001D63EF">
      <w:pPr>
        <w:pStyle w:val="Navadensplet"/>
        <w:spacing w:before="0" w:beforeAutospacing="0" w:after="80" w:afterAutospacing="0" w:line="276" w:lineRule="auto"/>
        <w:rPr>
          <w:rFonts w:asciiTheme="minorHAnsi" w:hAnsiTheme="minorHAnsi" w:cstheme="minorHAnsi"/>
        </w:rPr>
      </w:pPr>
    </w:p>
    <w:p w14:paraId="67378857" w14:textId="77777777" w:rsidR="00771420" w:rsidRDefault="00771420">
      <w:pPr>
        <w:spacing w:line="259" w:lineRule="auto"/>
        <w:jc w:val="left"/>
        <w:rPr>
          <w:rFonts w:asciiTheme="majorHAnsi" w:hAnsiTheme="majorHAnsi" w:cstheme="majorHAnsi"/>
          <w:b/>
          <w:color w:val="FFFFFF" w:themeColor="background1"/>
          <w:sz w:val="32"/>
          <w:szCs w:val="32"/>
          <w:lang w:eastAsia="sl-SI"/>
        </w:rPr>
      </w:pPr>
      <w:r>
        <w:rPr>
          <w:lang w:eastAsia="sl-SI"/>
        </w:rPr>
        <w:br w:type="page"/>
      </w:r>
    </w:p>
    <w:bookmarkStart w:id="2" w:name="_Toc164718628"/>
    <w:p w14:paraId="1F360320" w14:textId="38E93F8B" w:rsidR="00DE3112" w:rsidRPr="000B15DC" w:rsidRDefault="005A6041" w:rsidP="00A56E97">
      <w:pPr>
        <w:pStyle w:val="AS-Naslov1"/>
        <w:rPr>
          <w:lang w:eastAsia="sl-SI"/>
        </w:rPr>
      </w:pPr>
      <w:r w:rsidRPr="000B15DC">
        <w:rPr>
          <w:noProof/>
          <w:lang w:eastAsia="sl-SI"/>
        </w:rPr>
        <w:lastRenderedPageBreak/>
        <mc:AlternateContent>
          <mc:Choice Requires="wps">
            <w:drawing>
              <wp:anchor distT="0" distB="0" distL="114300" distR="114300" simplePos="0" relativeHeight="251662848" behindDoc="1" locked="0" layoutInCell="1" allowOverlap="1" wp14:anchorId="4C9FEEA9" wp14:editId="7613BD40">
                <wp:simplePos x="0" y="0"/>
                <wp:positionH relativeFrom="column">
                  <wp:posOffset>-1271435</wp:posOffset>
                </wp:positionH>
                <wp:positionV relativeFrom="paragraph">
                  <wp:posOffset>-65543</wp:posOffset>
                </wp:positionV>
                <wp:extent cx="8267065" cy="382772"/>
                <wp:effectExtent l="0" t="0" r="635" b="0"/>
                <wp:wrapNone/>
                <wp:docPr id="10" name="Pravokotnik 10"/>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3AAD1" w14:textId="77777777" w:rsidR="00087B1E" w:rsidRDefault="00087B1E" w:rsidP="00DE3112">
                            <w:pPr>
                              <w:pStyle w:val="Naslov"/>
                              <w:ind w:left="1701" w:right="1795"/>
                              <w:rPr>
                                <w:color w:val="855D36"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EEA9" id="Pravokotnik 10" o:spid="_x0000_s1028" style="position:absolute;left:0;text-align:left;margin-left:-100.1pt;margin-top:-5.15pt;width:650.9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" fillcolor="#c29d1b [2414]" stroked="f" strokeweight="1pt">
                <v:textbox>
                  <w:txbxContent>
                    <w:p w14:paraId="4693AAD1" w14:textId="77777777" w:rsidR="00087B1E" w:rsidRDefault="00087B1E" w:rsidP="00DE3112">
                      <w:pPr>
                        <w:pStyle w:val="Naslov"/>
                        <w:ind w:left="1701" w:right="1795"/>
                        <w:rPr>
                          <w:color w:val="855D36" w:themeColor="accent6" w:themeShade="BF"/>
                          <w:sz w:val="24"/>
                          <w:szCs w:val="24"/>
                        </w:rPr>
                      </w:pPr>
                    </w:p>
                  </w:txbxContent>
                </v:textbox>
              </v:rect>
            </w:pict>
          </mc:Fallback>
        </mc:AlternateContent>
      </w:r>
      <w:r w:rsidR="00A56E97" w:rsidRPr="000B15DC">
        <w:rPr>
          <w:lang w:eastAsia="sl-SI"/>
        </w:rPr>
        <w:t xml:space="preserve">B) </w:t>
      </w:r>
      <w:r w:rsidR="004B46B7">
        <w:rPr>
          <w:lang w:eastAsia="sl-SI"/>
        </w:rPr>
        <w:t xml:space="preserve">POGOVOR </w:t>
      </w:r>
      <w:r w:rsidR="00174579" w:rsidRPr="00174579">
        <w:rPr>
          <w:lang w:eastAsia="sl-SI"/>
        </w:rPr>
        <w:t>OB SVETOPISEMSKEM ODLOMKU DNEVA</w:t>
      </w:r>
      <w:bookmarkEnd w:id="2"/>
    </w:p>
    <w:p w14:paraId="52802CD1" w14:textId="70B4EB3C" w:rsidR="001B66CC" w:rsidRPr="001B66CC" w:rsidRDefault="001B66CC" w:rsidP="003645C1">
      <w:pPr>
        <w:spacing w:before="240" w:after="120" w:line="276" w:lineRule="auto"/>
        <w:rPr>
          <w:rFonts w:ascii="Calibri" w:eastAsia="Times New Roman" w:hAnsi="Calibri" w:cs="Calibri"/>
          <w:color w:val="000000"/>
          <w:szCs w:val="24"/>
          <w:lang w:eastAsia="sl-SI"/>
        </w:rPr>
      </w:pPr>
      <w:r w:rsidRPr="001B66CC">
        <w:rPr>
          <w:rFonts w:ascii="Calibri" w:eastAsia="Times New Roman" w:hAnsi="Calibri" w:cs="Calibri"/>
          <w:color w:val="000000"/>
          <w:szCs w:val="24"/>
          <w:lang w:eastAsia="sl-SI"/>
        </w:rPr>
        <w:t>Na mizo pripravimo kruh (domač sveže pečen, kajzerice, žemlje). Z animatorji se posedemo okoli mize - prispodoba zadnje večerje. Potem jih povabimo, da prisluhnejo svetopisemskemu odlomku. Enega izmed udeležencev prosimo, da ga prebere naglas. Po prebranem odlomku počakamo nekaj minut in nato v tišini z lomljenjem razdelimo kruh med vse okoli mize. (Pozorni smo, da je tišina.) Počakamo, da vsi pojedo in začn</w:t>
      </w:r>
      <w:r>
        <w:rPr>
          <w:rFonts w:ascii="Calibri" w:eastAsia="Times New Roman" w:hAnsi="Calibri" w:cs="Calibri"/>
          <w:color w:val="000000"/>
          <w:szCs w:val="24"/>
          <w:lang w:eastAsia="sl-SI"/>
        </w:rPr>
        <w:t xml:space="preserve">emo s pogovorom ob vprašanjih. </w:t>
      </w:r>
      <w:r w:rsidRPr="001B66CC">
        <w:rPr>
          <w:rFonts w:ascii="Calibri" w:eastAsia="Times New Roman" w:hAnsi="Calibri" w:cs="Calibri"/>
          <w:i/>
          <w:color w:val="000000"/>
          <w:szCs w:val="24"/>
          <w:lang w:eastAsia="sl-SI"/>
        </w:rPr>
        <w:t>(</w:t>
      </w:r>
      <w:r>
        <w:rPr>
          <w:rFonts w:ascii="Calibri" w:eastAsia="Times New Roman" w:hAnsi="Calibri" w:cs="Calibri"/>
          <w:i/>
          <w:color w:val="000000"/>
          <w:szCs w:val="24"/>
          <w:lang w:eastAsia="sl-SI"/>
        </w:rPr>
        <w:t>V pomoč pri usmerjanju pogovora voditelju lahko pomaga zgornja razlaga vsebine dneva</w:t>
      </w:r>
      <w:r w:rsidRPr="001B66CC">
        <w:rPr>
          <w:rFonts w:ascii="Calibri" w:eastAsia="Times New Roman" w:hAnsi="Calibri" w:cs="Calibri"/>
          <w:i/>
          <w:color w:val="000000"/>
          <w:szCs w:val="24"/>
          <w:lang w:eastAsia="sl-SI"/>
        </w:rPr>
        <w:t>.)</w:t>
      </w:r>
    </w:p>
    <w:p w14:paraId="1A443C26" w14:textId="77777777" w:rsidR="001B66CC" w:rsidRPr="001B66CC" w:rsidRDefault="001B66CC" w:rsidP="001B66CC">
      <w:pPr>
        <w:spacing w:after="120" w:line="276" w:lineRule="auto"/>
        <w:rPr>
          <w:rFonts w:ascii="Calibri" w:eastAsia="Times New Roman" w:hAnsi="Calibri" w:cs="Calibri"/>
          <w:b/>
          <w:bCs/>
          <w:color w:val="000000"/>
          <w:szCs w:val="24"/>
          <w:lang w:eastAsia="sl-SI"/>
        </w:rPr>
      </w:pPr>
      <w:r w:rsidRPr="001B66CC">
        <w:rPr>
          <w:rFonts w:ascii="Calibri" w:eastAsia="Times New Roman" w:hAnsi="Calibri" w:cs="Calibri"/>
          <w:b/>
          <w:bCs/>
          <w:color w:val="000000"/>
          <w:szCs w:val="24"/>
          <w:lang w:eastAsia="sl-SI"/>
        </w:rPr>
        <w:t xml:space="preserve">Postavitev Gospodove večerje: </w:t>
      </w:r>
      <w:proofErr w:type="spellStart"/>
      <w:r w:rsidRPr="001B66CC">
        <w:rPr>
          <w:rFonts w:ascii="Calibri" w:eastAsia="Times New Roman" w:hAnsi="Calibri" w:cs="Calibri"/>
          <w:b/>
          <w:bCs/>
          <w:color w:val="000000"/>
          <w:szCs w:val="24"/>
          <w:lang w:eastAsia="sl-SI"/>
        </w:rPr>
        <w:t>Lk</w:t>
      </w:r>
      <w:proofErr w:type="spellEnd"/>
      <w:r w:rsidRPr="001B66CC">
        <w:rPr>
          <w:rFonts w:ascii="Calibri" w:eastAsia="Times New Roman" w:hAnsi="Calibri" w:cs="Calibri"/>
          <w:b/>
          <w:bCs/>
          <w:color w:val="000000"/>
          <w:szCs w:val="24"/>
          <w:lang w:eastAsia="sl-SI"/>
        </w:rPr>
        <w:t xml:space="preserve"> 22,14-20</w:t>
      </w:r>
    </w:p>
    <w:p w14:paraId="46C438B3" w14:textId="77777777" w:rsidR="001B66CC" w:rsidRPr="001B66CC" w:rsidRDefault="001B66CC" w:rsidP="001B66CC">
      <w:pPr>
        <w:spacing w:after="120" w:line="276" w:lineRule="auto"/>
        <w:ind w:left="708"/>
        <w:rPr>
          <w:rFonts w:ascii="Calibri" w:eastAsia="Times New Roman" w:hAnsi="Calibri" w:cs="Calibri"/>
          <w:color w:val="000000"/>
          <w:szCs w:val="24"/>
          <w:lang w:eastAsia="sl-SI"/>
        </w:rPr>
      </w:pPr>
      <w:r w:rsidRPr="001B66CC">
        <w:rPr>
          <w:rFonts w:ascii="Calibri" w:eastAsia="Times New Roman" w:hAnsi="Calibri" w:cs="Calibri"/>
          <w:color w:val="000000"/>
          <w:szCs w:val="24"/>
          <w:lang w:eastAsia="sl-SI"/>
        </w:rPr>
        <w:t>Ko je prišla ura, je sédel k mizi in apostoli z njim. In rekel jim je: »Srčno sem želel jesti z vami to pashalno večerjo, preden bom trpel, kajti povem vam, da je ne bom več jedel, dokler ne bo dopolnjena v Božjem kraljestvu.« In vzel je kelih, se zahvalil in rekel: »Vzemite to in si razdelite med seboj, kajti povem vam, odslej ne bom več pil od sadu vinske trte, dokler ne pride Božje kraljestvo.« In vzel je kruh, se zahvalil, ga razlomil, jim ga dal in rekel: »To je moje telo, ki se daje za vas. To delajte v moj spomin.« Prav tako je po večerji vzel tudi kelih in rekel: »Ta kelih je nova zaveza v moji krvi, ki se preliva za vas.«</w:t>
      </w:r>
    </w:p>
    <w:p w14:paraId="10345995" w14:textId="2D1422E7" w:rsidR="001B66CC" w:rsidRPr="001B66CC" w:rsidRDefault="001B66CC" w:rsidP="001B66CC">
      <w:pPr>
        <w:pStyle w:val="AS-Naslov2"/>
        <w:rPr>
          <w:lang w:eastAsia="sl-SI"/>
        </w:rPr>
      </w:pPr>
      <w:r>
        <w:rPr>
          <w:lang w:eastAsia="sl-SI"/>
        </w:rPr>
        <w:t>V</w:t>
      </w:r>
      <w:r w:rsidRPr="001B66CC">
        <w:rPr>
          <w:lang w:eastAsia="sl-SI"/>
        </w:rPr>
        <w:t>prašanja</w:t>
      </w:r>
      <w:r>
        <w:rPr>
          <w:lang w:eastAsia="sl-SI"/>
        </w:rPr>
        <w:t xml:space="preserve"> za pogovor:</w:t>
      </w:r>
    </w:p>
    <w:p w14:paraId="435D7615" w14:textId="77777777" w:rsidR="001B66CC" w:rsidRPr="001B66CC" w:rsidRDefault="001B66CC" w:rsidP="001B66CC">
      <w:pPr>
        <w:pStyle w:val="Odstavekseznama"/>
        <w:numPr>
          <w:ilvl w:val="0"/>
          <w:numId w:val="16"/>
        </w:numPr>
        <w:spacing w:after="120" w:line="276" w:lineRule="auto"/>
        <w:ind w:left="714" w:hanging="357"/>
        <w:contextualSpacing w:val="0"/>
        <w:rPr>
          <w:rFonts w:ascii="Calibri" w:eastAsia="Times New Roman" w:hAnsi="Calibri" w:cs="Calibri"/>
          <w:color w:val="000000"/>
          <w:szCs w:val="24"/>
          <w:lang w:eastAsia="sl-SI"/>
        </w:rPr>
      </w:pPr>
      <w:r w:rsidRPr="001B66CC">
        <w:rPr>
          <w:rFonts w:ascii="Calibri" w:eastAsia="Times New Roman" w:hAnsi="Calibri" w:cs="Calibri"/>
          <w:color w:val="000000"/>
          <w:szCs w:val="24"/>
          <w:lang w:eastAsia="sl-SI"/>
        </w:rPr>
        <w:t>Kdaj se spominjamo dogodka, ki ga opisuje odlomek? Kateri zakrament je takrat postavil Jezus?</w:t>
      </w:r>
    </w:p>
    <w:p w14:paraId="7387CC02" w14:textId="77777777" w:rsidR="001B66CC" w:rsidRPr="001B66CC" w:rsidRDefault="001B66CC" w:rsidP="001B66CC">
      <w:pPr>
        <w:pStyle w:val="Odstavekseznama"/>
        <w:numPr>
          <w:ilvl w:val="0"/>
          <w:numId w:val="16"/>
        </w:numPr>
        <w:spacing w:after="120" w:line="276" w:lineRule="auto"/>
        <w:ind w:left="714" w:hanging="357"/>
        <w:contextualSpacing w:val="0"/>
        <w:rPr>
          <w:rFonts w:ascii="Calibri" w:eastAsia="Times New Roman" w:hAnsi="Calibri" w:cs="Calibri"/>
          <w:color w:val="000000"/>
          <w:szCs w:val="24"/>
          <w:lang w:eastAsia="sl-SI"/>
        </w:rPr>
      </w:pPr>
      <w:r w:rsidRPr="001B66CC">
        <w:rPr>
          <w:rFonts w:ascii="Calibri" w:eastAsia="Times New Roman" w:hAnsi="Calibri" w:cs="Calibri"/>
          <w:color w:val="000000"/>
          <w:szCs w:val="24"/>
          <w:lang w:eastAsia="sl-SI"/>
        </w:rPr>
        <w:t>Sedaj smo razlamljali kruh in ga jedli - kot prispodobo zadnje večerje. V kakšnih okoliščinah je takšno početje sprejemljivo in primerno? Kdaj postane neprimerno in nespoštovanje svetega? Kje je meja?</w:t>
      </w:r>
    </w:p>
    <w:p w14:paraId="3BAA5466" w14:textId="77777777" w:rsidR="001B66CC" w:rsidRPr="001B66CC" w:rsidRDefault="001B66CC" w:rsidP="001B66CC">
      <w:pPr>
        <w:pStyle w:val="Odstavekseznama"/>
        <w:numPr>
          <w:ilvl w:val="0"/>
          <w:numId w:val="16"/>
        </w:numPr>
        <w:spacing w:after="120" w:line="276" w:lineRule="auto"/>
        <w:ind w:left="714" w:hanging="357"/>
        <w:contextualSpacing w:val="0"/>
        <w:rPr>
          <w:rFonts w:ascii="Calibri" w:eastAsia="Times New Roman" w:hAnsi="Calibri" w:cs="Calibri"/>
          <w:color w:val="000000"/>
          <w:szCs w:val="24"/>
          <w:lang w:eastAsia="sl-SI"/>
        </w:rPr>
      </w:pPr>
      <w:r w:rsidRPr="001B66CC">
        <w:rPr>
          <w:rFonts w:ascii="Calibri" w:eastAsia="Times New Roman" w:hAnsi="Calibri" w:cs="Calibri"/>
          <w:color w:val="000000"/>
          <w:szCs w:val="24"/>
          <w:lang w:eastAsia="sl-SI"/>
        </w:rPr>
        <w:t xml:space="preserve">Zakaj je sveta maša najsvetejši obred, ki ga pozna Cerkev? </w:t>
      </w:r>
    </w:p>
    <w:p w14:paraId="1074A7A5" w14:textId="7AF99CEE" w:rsidR="001B66CC" w:rsidRPr="001B66CC" w:rsidRDefault="001B66CC" w:rsidP="001B66CC">
      <w:pPr>
        <w:pStyle w:val="Odstavekseznama"/>
        <w:numPr>
          <w:ilvl w:val="0"/>
          <w:numId w:val="16"/>
        </w:numPr>
        <w:spacing w:after="120" w:line="276" w:lineRule="auto"/>
        <w:ind w:left="714" w:hanging="357"/>
        <w:contextualSpacing w:val="0"/>
        <w:rPr>
          <w:rFonts w:ascii="Calibri" w:eastAsia="Times New Roman" w:hAnsi="Calibri" w:cs="Calibri"/>
          <w:color w:val="000000"/>
          <w:szCs w:val="24"/>
          <w:lang w:eastAsia="sl-SI"/>
        </w:rPr>
      </w:pPr>
      <w:r w:rsidRPr="001B66CC">
        <w:rPr>
          <w:rFonts w:ascii="Calibri" w:eastAsia="Times New Roman" w:hAnsi="Calibri" w:cs="Calibri"/>
          <w:color w:val="000000"/>
          <w:szCs w:val="24"/>
          <w:lang w:eastAsia="sl-SI"/>
        </w:rPr>
        <w:t>Kako pome</w:t>
      </w:r>
      <w:r>
        <w:rPr>
          <w:rFonts w:ascii="Calibri" w:eastAsia="Times New Roman" w:hAnsi="Calibri" w:cs="Calibri"/>
          <w:color w:val="000000"/>
          <w:szCs w:val="24"/>
          <w:lang w:eastAsia="sl-SI"/>
        </w:rPr>
        <w:t>mbno je, da redno obiskujemo sveto</w:t>
      </w:r>
      <w:r w:rsidRPr="001B66CC">
        <w:rPr>
          <w:rFonts w:ascii="Calibri" w:eastAsia="Times New Roman" w:hAnsi="Calibri" w:cs="Calibri"/>
          <w:color w:val="000000"/>
          <w:szCs w:val="24"/>
          <w:lang w:eastAsia="sl-SI"/>
        </w:rPr>
        <w:t xml:space="preserve"> m</w:t>
      </w:r>
      <w:r>
        <w:rPr>
          <w:rFonts w:ascii="Calibri" w:eastAsia="Times New Roman" w:hAnsi="Calibri" w:cs="Calibri"/>
          <w:color w:val="000000"/>
          <w:szCs w:val="24"/>
          <w:lang w:eastAsia="sl-SI"/>
        </w:rPr>
        <w:t>ašo, kjer obhajamo zakrament svete</w:t>
      </w:r>
      <w:r w:rsidRPr="001B66CC">
        <w:rPr>
          <w:rFonts w:ascii="Calibri" w:eastAsia="Times New Roman" w:hAnsi="Calibri" w:cs="Calibri"/>
          <w:color w:val="000000"/>
          <w:szCs w:val="24"/>
          <w:lang w:eastAsia="sl-SI"/>
        </w:rPr>
        <w:t xml:space="preserve"> evharistije? </w:t>
      </w:r>
    </w:p>
    <w:p w14:paraId="66502F91" w14:textId="224ED971" w:rsidR="001B66CC" w:rsidRPr="001B66CC" w:rsidRDefault="001B66CC" w:rsidP="001B66CC">
      <w:pPr>
        <w:pStyle w:val="Odstavekseznama"/>
        <w:numPr>
          <w:ilvl w:val="0"/>
          <w:numId w:val="16"/>
        </w:numPr>
        <w:spacing w:after="120" w:line="276" w:lineRule="auto"/>
        <w:ind w:left="714" w:hanging="357"/>
        <w:contextualSpacing w:val="0"/>
        <w:rPr>
          <w:rFonts w:ascii="Calibri" w:eastAsia="Times New Roman" w:hAnsi="Calibri" w:cs="Calibri"/>
          <w:color w:val="000000"/>
          <w:szCs w:val="24"/>
          <w:lang w:eastAsia="sl-SI"/>
        </w:rPr>
      </w:pPr>
      <w:r w:rsidRPr="001B66CC">
        <w:rPr>
          <w:rFonts w:ascii="Calibri" w:eastAsia="Times New Roman" w:hAnsi="Calibri" w:cs="Calibri"/>
          <w:color w:val="000000"/>
          <w:szCs w:val="24"/>
          <w:lang w:eastAsia="sl-SI"/>
        </w:rPr>
        <w:t>Kako veli</w:t>
      </w:r>
      <w:r>
        <w:rPr>
          <w:rFonts w:ascii="Calibri" w:eastAsia="Times New Roman" w:hAnsi="Calibri" w:cs="Calibri"/>
          <w:color w:val="000000"/>
          <w:szCs w:val="24"/>
          <w:lang w:eastAsia="sl-SI"/>
        </w:rPr>
        <w:t>ko vlogo pri tem, da hodim k sveti</w:t>
      </w:r>
      <w:r w:rsidRPr="001B66CC">
        <w:rPr>
          <w:rFonts w:ascii="Calibri" w:eastAsia="Times New Roman" w:hAnsi="Calibri" w:cs="Calibri"/>
          <w:color w:val="000000"/>
          <w:szCs w:val="24"/>
          <w:lang w:eastAsia="sl-SI"/>
        </w:rPr>
        <w:t xml:space="preserve"> maši</w:t>
      </w:r>
      <w:r>
        <w:rPr>
          <w:rFonts w:ascii="Calibri" w:eastAsia="Times New Roman" w:hAnsi="Calibri" w:cs="Calibri"/>
          <w:color w:val="000000"/>
          <w:szCs w:val="24"/>
          <w:lang w:eastAsia="sl-SI"/>
        </w:rPr>
        <w:t>,</w:t>
      </w:r>
      <w:r w:rsidRPr="001B66CC">
        <w:rPr>
          <w:rFonts w:ascii="Calibri" w:eastAsia="Times New Roman" w:hAnsi="Calibri" w:cs="Calibri"/>
          <w:color w:val="000000"/>
          <w:szCs w:val="24"/>
          <w:lang w:eastAsia="sl-SI"/>
        </w:rPr>
        <w:t xml:space="preserve"> igra tradicija</w:t>
      </w:r>
      <w:r>
        <w:rPr>
          <w:rFonts w:ascii="Calibri" w:eastAsia="Times New Roman" w:hAnsi="Calibri" w:cs="Calibri"/>
          <w:color w:val="000000"/>
          <w:szCs w:val="24"/>
          <w:lang w:eastAsia="sl-SI"/>
        </w:rPr>
        <w:t>, navada</w:t>
      </w:r>
      <w:r w:rsidRPr="001B66CC">
        <w:rPr>
          <w:rFonts w:ascii="Calibri" w:eastAsia="Times New Roman" w:hAnsi="Calibri" w:cs="Calibri"/>
          <w:color w:val="000000"/>
          <w:szCs w:val="24"/>
          <w:lang w:eastAsia="sl-SI"/>
        </w:rPr>
        <w:t xml:space="preserve">? </w:t>
      </w:r>
    </w:p>
    <w:p w14:paraId="2D3DCA95" w14:textId="6E274102" w:rsidR="001B66CC" w:rsidRPr="001B66CC" w:rsidRDefault="001B66CC" w:rsidP="001B66CC">
      <w:pPr>
        <w:pStyle w:val="Odstavekseznama"/>
        <w:numPr>
          <w:ilvl w:val="0"/>
          <w:numId w:val="16"/>
        </w:numPr>
        <w:spacing w:after="120" w:line="276" w:lineRule="auto"/>
        <w:ind w:left="714" w:hanging="357"/>
        <w:contextualSpacing w:val="0"/>
        <w:rPr>
          <w:rFonts w:ascii="Calibri" w:eastAsia="Times New Roman" w:hAnsi="Calibri" w:cs="Calibri"/>
          <w:color w:val="000000"/>
          <w:szCs w:val="24"/>
          <w:lang w:eastAsia="sl-SI"/>
        </w:rPr>
      </w:pPr>
      <w:r w:rsidRPr="001B66CC">
        <w:rPr>
          <w:rFonts w:ascii="Calibri" w:eastAsia="Times New Roman" w:hAnsi="Calibri" w:cs="Calibri"/>
          <w:color w:val="000000"/>
          <w:szCs w:val="24"/>
          <w:lang w:eastAsia="sl-SI"/>
        </w:rPr>
        <w:t xml:space="preserve">S kakšnim obnašanjem pokažemo spoštovanje do svete maše in posvečenih predmetov? </w:t>
      </w:r>
    </w:p>
    <w:p w14:paraId="3691881A" w14:textId="45F886BD" w:rsidR="001B66CC" w:rsidRPr="001B66CC" w:rsidRDefault="001B66CC" w:rsidP="001B66CC">
      <w:pPr>
        <w:pStyle w:val="Odstavekseznama"/>
        <w:numPr>
          <w:ilvl w:val="0"/>
          <w:numId w:val="16"/>
        </w:numPr>
        <w:spacing w:after="120" w:line="276" w:lineRule="auto"/>
        <w:ind w:left="714" w:hanging="357"/>
        <w:contextualSpacing w:val="0"/>
        <w:rPr>
          <w:rFonts w:ascii="Calibri" w:eastAsia="Times New Roman" w:hAnsi="Calibri" w:cs="Calibri"/>
          <w:color w:val="000000"/>
          <w:szCs w:val="24"/>
          <w:lang w:eastAsia="sl-SI"/>
        </w:rPr>
      </w:pPr>
      <w:r w:rsidRPr="001B66CC">
        <w:rPr>
          <w:rFonts w:ascii="Calibri" w:eastAsia="Times New Roman" w:hAnsi="Calibri" w:cs="Calibri"/>
          <w:color w:val="000000"/>
          <w:szCs w:val="24"/>
          <w:lang w:eastAsia="sl-SI"/>
        </w:rPr>
        <w:t>Kaj je “sveto”? Kateri prostori in kateri predmeti so v krščanstvu svet</w:t>
      </w:r>
      <w:r>
        <w:rPr>
          <w:rFonts w:ascii="Calibri" w:eastAsia="Times New Roman" w:hAnsi="Calibri" w:cs="Calibri"/>
          <w:color w:val="000000"/>
          <w:szCs w:val="24"/>
          <w:lang w:eastAsia="sl-SI"/>
        </w:rPr>
        <w:t>i</w:t>
      </w:r>
      <w:r w:rsidRPr="001B66CC">
        <w:rPr>
          <w:rFonts w:ascii="Calibri" w:eastAsia="Times New Roman" w:hAnsi="Calibri" w:cs="Calibri"/>
          <w:color w:val="000000"/>
          <w:szCs w:val="24"/>
          <w:lang w:eastAsia="sl-SI"/>
        </w:rPr>
        <w:t>? Zakaj je pomembno, da “sveto” spoštujemo?</w:t>
      </w:r>
    </w:p>
    <w:p w14:paraId="68035A3D" w14:textId="257230D4" w:rsidR="001E1A9B" w:rsidRPr="001B66CC" w:rsidRDefault="001B66CC" w:rsidP="00EF410F">
      <w:pPr>
        <w:pStyle w:val="Odstavekseznama"/>
        <w:numPr>
          <w:ilvl w:val="0"/>
          <w:numId w:val="16"/>
        </w:numPr>
        <w:spacing w:after="120" w:line="276" w:lineRule="auto"/>
        <w:ind w:left="714" w:hanging="357"/>
        <w:contextualSpacing w:val="0"/>
        <w:rPr>
          <w:rFonts w:ascii="Calibri" w:eastAsia="Times New Roman" w:hAnsi="Calibri" w:cs="Calibri"/>
          <w:color w:val="000000"/>
          <w:szCs w:val="24"/>
          <w:lang w:eastAsia="sl-SI"/>
        </w:rPr>
      </w:pPr>
      <w:r w:rsidRPr="001B66CC">
        <w:rPr>
          <w:rFonts w:ascii="Calibri" w:eastAsia="Times New Roman" w:hAnsi="Calibri" w:cs="Calibri"/>
          <w:color w:val="000000"/>
          <w:szCs w:val="24"/>
          <w:lang w:eastAsia="sl-SI"/>
        </w:rPr>
        <w:t>Kako se primerno oblečemo za v cerkev - k sv</w:t>
      </w:r>
      <w:r>
        <w:rPr>
          <w:rFonts w:ascii="Calibri" w:eastAsia="Times New Roman" w:hAnsi="Calibri" w:cs="Calibri"/>
          <w:color w:val="000000"/>
          <w:szCs w:val="24"/>
          <w:lang w:eastAsia="sl-SI"/>
        </w:rPr>
        <w:t>eti</w:t>
      </w:r>
      <w:r w:rsidRPr="001B66CC">
        <w:rPr>
          <w:rFonts w:ascii="Calibri" w:eastAsia="Times New Roman" w:hAnsi="Calibri" w:cs="Calibri"/>
          <w:color w:val="000000"/>
          <w:szCs w:val="24"/>
          <w:lang w:eastAsia="sl-SI"/>
        </w:rPr>
        <w:t xml:space="preserve"> maši, na oratoriju?</w:t>
      </w:r>
    </w:p>
    <w:p w14:paraId="62978539" w14:textId="189CC628" w:rsidR="009B46A9" w:rsidRDefault="009B46A9">
      <w:pPr>
        <w:rPr>
          <w:rFonts w:asciiTheme="majorHAnsi" w:hAnsiTheme="majorHAnsi" w:cstheme="majorHAnsi"/>
          <w:b/>
          <w:color w:val="FFFFFF" w:themeColor="background1"/>
          <w:sz w:val="32"/>
          <w:szCs w:val="32"/>
          <w:lang w:eastAsia="sl-SI"/>
        </w:rPr>
      </w:pPr>
    </w:p>
    <w:p w14:paraId="34CDE9ED" w14:textId="2BC34641" w:rsidR="00557033" w:rsidRDefault="00557033">
      <w:pPr>
        <w:spacing w:line="259" w:lineRule="auto"/>
        <w:jc w:val="left"/>
        <w:rPr>
          <w:lang w:eastAsia="sl-SI"/>
        </w:rPr>
      </w:pPr>
      <w:r>
        <w:rPr>
          <w:lang w:eastAsia="sl-SI"/>
        </w:rPr>
        <w:br w:type="page"/>
      </w:r>
    </w:p>
    <w:bookmarkStart w:id="3" w:name="_Toc164718629"/>
    <w:p w14:paraId="6B229ADE" w14:textId="68AFFD61" w:rsidR="00557033" w:rsidRPr="00DF28AC" w:rsidRDefault="00557033" w:rsidP="00557033">
      <w:pPr>
        <w:pStyle w:val="AS-Naslov1"/>
        <w:rPr>
          <w:sz w:val="24"/>
          <w:szCs w:val="24"/>
          <w:lang w:eastAsia="sl-SI"/>
        </w:rPr>
      </w:pPr>
      <w:r w:rsidRPr="000B15DC">
        <w:rPr>
          <w:noProof/>
          <w:lang w:eastAsia="sl-SI"/>
        </w:rPr>
        <w:lastRenderedPageBreak/>
        <mc:AlternateContent>
          <mc:Choice Requires="wps">
            <w:drawing>
              <wp:anchor distT="0" distB="0" distL="114300" distR="114300" simplePos="0" relativeHeight="251716096" behindDoc="1" locked="0" layoutInCell="1" allowOverlap="1" wp14:anchorId="022EB22A" wp14:editId="42984EED">
                <wp:simplePos x="0" y="0"/>
                <wp:positionH relativeFrom="column">
                  <wp:posOffset>-962660</wp:posOffset>
                </wp:positionH>
                <wp:positionV relativeFrom="paragraph">
                  <wp:posOffset>-62230</wp:posOffset>
                </wp:positionV>
                <wp:extent cx="8267065" cy="381662"/>
                <wp:effectExtent l="0" t="0" r="635" b="0"/>
                <wp:wrapNone/>
                <wp:docPr id="12" name="Pravokotnik 12"/>
                <wp:cNvGraphicFramePr/>
                <a:graphic xmlns:a="http://schemas.openxmlformats.org/drawingml/2006/main">
                  <a:graphicData uri="http://schemas.microsoft.com/office/word/2010/wordprocessingShape">
                    <wps:wsp>
                      <wps:cNvSpPr/>
                      <wps:spPr>
                        <a:xfrm>
                          <a:off x="0" y="0"/>
                          <a:ext cx="8267065" cy="381662"/>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C58AD" w14:textId="77777777" w:rsidR="00557033" w:rsidRPr="00FC4C9D" w:rsidRDefault="00557033" w:rsidP="00557033">
                            <w:pPr>
                              <w:pStyle w:val="Naslov"/>
                              <w:ind w:left="1701" w:right="1795"/>
                              <w:rPr>
                                <w:color w:val="404040" w:themeColor="text1" w:themeTint="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EB22A" id="Pravokotnik 12" o:spid="_x0000_s1029" style="position:absolute;left:0;text-align:left;margin-left:-75.8pt;margin-top:-4.9pt;width:650.95pt;height:30.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" fillcolor="#c29d1b [2414]" stroked="f" strokeweight="1pt">
                <v:textbox>
                  <w:txbxContent>
                    <w:p w14:paraId="093C58AD" w14:textId="77777777" w:rsidR="00557033" w:rsidRPr="00FC4C9D" w:rsidRDefault="00557033" w:rsidP="00557033">
                      <w:pPr>
                        <w:pStyle w:val="Naslov"/>
                        <w:ind w:left="1701" w:right="1795"/>
                        <w:rPr>
                          <w:color w:val="404040" w:themeColor="text1" w:themeTint="BF"/>
                          <w:sz w:val="24"/>
                          <w:szCs w:val="24"/>
                        </w:rPr>
                      </w:pPr>
                    </w:p>
                  </w:txbxContent>
                </v:textbox>
              </v:rect>
            </w:pict>
          </mc:Fallback>
        </mc:AlternateContent>
      </w:r>
      <w:r>
        <w:rPr>
          <w:lang w:eastAsia="sl-SI"/>
        </w:rPr>
        <w:t>C</w:t>
      </w:r>
      <w:r w:rsidRPr="000B15DC">
        <w:rPr>
          <w:lang w:eastAsia="sl-SI"/>
        </w:rPr>
        <w:t xml:space="preserve">) MOLITEV </w:t>
      </w:r>
      <w:r>
        <w:rPr>
          <w:lang w:eastAsia="sl-SI"/>
        </w:rPr>
        <w:t xml:space="preserve">OB VREDNOTI </w:t>
      </w:r>
      <w:r w:rsidR="001B66CC">
        <w:rPr>
          <w:lang w:eastAsia="sl-SI"/>
        </w:rPr>
        <w:t>SVETEGA</w:t>
      </w:r>
      <w:r w:rsidR="00D04C96">
        <w:rPr>
          <w:lang w:eastAsia="sl-SI"/>
        </w:rPr>
        <w:t xml:space="preserve"> - ADORACIJA</w:t>
      </w:r>
      <w:bookmarkEnd w:id="3"/>
    </w:p>
    <w:p w14:paraId="64ED90EB" w14:textId="2F8BA755" w:rsidR="001B66CC" w:rsidRPr="00D04C96" w:rsidRDefault="001B66CC" w:rsidP="003645C1">
      <w:pPr>
        <w:spacing w:before="240" w:after="120" w:line="276" w:lineRule="auto"/>
        <w:rPr>
          <w:rFonts w:cstheme="minorHAnsi"/>
          <w:i/>
          <w:szCs w:val="24"/>
          <w:lang w:eastAsia="sl-SI"/>
        </w:rPr>
      </w:pPr>
      <w:r w:rsidRPr="00D04C96">
        <w:rPr>
          <w:rFonts w:cstheme="minorHAnsi"/>
          <w:b/>
          <w:i/>
          <w:szCs w:val="24"/>
          <w:lang w:eastAsia="sl-SI"/>
        </w:rPr>
        <w:t>Opomba 1:</w:t>
      </w:r>
      <w:r w:rsidRPr="00D04C96">
        <w:rPr>
          <w:rFonts w:cstheme="minorHAnsi"/>
          <w:i/>
          <w:szCs w:val="24"/>
          <w:lang w:eastAsia="sl-SI"/>
        </w:rPr>
        <w:t xml:space="preserve"> Za adoracijo priporočamo, da se izvede v cerkvi</w:t>
      </w:r>
      <w:r w:rsidR="00D04C96">
        <w:rPr>
          <w:rFonts w:cstheme="minorHAnsi"/>
          <w:i/>
          <w:szCs w:val="24"/>
          <w:lang w:eastAsia="sl-SI"/>
        </w:rPr>
        <w:t xml:space="preserve"> oziroma kapeli. Če za to nimamo možnosti oziroma nimamo</w:t>
      </w:r>
      <w:r w:rsidRPr="00D04C96">
        <w:rPr>
          <w:rFonts w:cstheme="minorHAnsi"/>
          <w:i/>
          <w:szCs w:val="24"/>
          <w:lang w:eastAsia="sl-SI"/>
        </w:rPr>
        <w:t xml:space="preserve"> prisotnega duhovnika, </w:t>
      </w:r>
      <w:r w:rsidR="00D04C96">
        <w:rPr>
          <w:rFonts w:cstheme="minorHAnsi"/>
          <w:i/>
          <w:szCs w:val="24"/>
          <w:lang w:eastAsia="sl-SI"/>
        </w:rPr>
        <w:t>lahko namesto adoracije izvedemo</w:t>
      </w:r>
      <w:r w:rsidRPr="00D04C96">
        <w:rPr>
          <w:rFonts w:cstheme="minorHAnsi"/>
          <w:i/>
          <w:szCs w:val="24"/>
          <w:lang w:eastAsia="sl-SI"/>
        </w:rPr>
        <w:t xml:space="preserve"> ‘običajno’ molitev po spodnjem predlogu. Vseeno </w:t>
      </w:r>
      <w:r w:rsidR="00D04C96">
        <w:rPr>
          <w:rFonts w:cstheme="minorHAnsi"/>
          <w:i/>
          <w:szCs w:val="24"/>
          <w:lang w:eastAsia="sl-SI"/>
        </w:rPr>
        <w:t xml:space="preserve">prostor ustrezno pripravimo: v središče postavimo kakšno sveto podobo (npr. križ ali sliko Jezusa), pripravimo sceno, vzdušje lahko ustvarimo tudi z lučmi, s kadilom … </w:t>
      </w:r>
    </w:p>
    <w:p w14:paraId="08DD6602" w14:textId="2E23E112" w:rsidR="001B66CC" w:rsidRDefault="001B66CC" w:rsidP="001B66CC">
      <w:pPr>
        <w:spacing w:after="120" w:line="276" w:lineRule="auto"/>
        <w:rPr>
          <w:rFonts w:cstheme="minorHAnsi"/>
          <w:i/>
          <w:szCs w:val="24"/>
          <w:lang w:eastAsia="sl-SI"/>
        </w:rPr>
      </w:pPr>
      <w:r w:rsidRPr="00D04C96">
        <w:rPr>
          <w:rFonts w:cstheme="minorHAnsi"/>
          <w:b/>
          <w:i/>
          <w:szCs w:val="24"/>
          <w:lang w:eastAsia="sl-SI"/>
        </w:rPr>
        <w:t>Opomba 2:</w:t>
      </w:r>
      <w:r w:rsidRPr="00D04C96">
        <w:rPr>
          <w:rFonts w:cstheme="minorHAnsi"/>
          <w:i/>
          <w:szCs w:val="24"/>
          <w:lang w:eastAsia="sl-SI"/>
        </w:rPr>
        <w:t xml:space="preserve"> Med mo</w:t>
      </w:r>
      <w:r w:rsidR="00D04C96">
        <w:rPr>
          <w:rFonts w:cstheme="minorHAnsi"/>
          <w:i/>
          <w:szCs w:val="24"/>
          <w:lang w:eastAsia="sl-SI"/>
        </w:rPr>
        <w:t>litvijo bo tudi čas za prošnje.</w:t>
      </w:r>
      <w:r w:rsidRPr="00D04C96">
        <w:rPr>
          <w:rFonts w:cstheme="minorHAnsi"/>
          <w:i/>
          <w:szCs w:val="24"/>
          <w:lang w:eastAsia="sl-SI"/>
        </w:rPr>
        <w:t xml:space="preserve"> </w:t>
      </w:r>
      <w:r w:rsidR="00D04C96">
        <w:rPr>
          <w:rFonts w:cstheme="minorHAnsi"/>
          <w:i/>
          <w:szCs w:val="24"/>
          <w:lang w:eastAsia="sl-SI"/>
        </w:rPr>
        <w:t>T</w:t>
      </w:r>
      <w:r w:rsidRPr="00D04C96">
        <w:rPr>
          <w:rFonts w:cstheme="minorHAnsi"/>
          <w:i/>
          <w:szCs w:val="24"/>
          <w:lang w:eastAsia="sl-SI"/>
        </w:rPr>
        <w:t>e so lahko spontane (primerno za zrelejše skupine) ali pa vnaprej pripravljene (bolj primerno za mlajše skupine)</w:t>
      </w:r>
      <w:r w:rsidR="00D04C96">
        <w:rPr>
          <w:rFonts w:cstheme="minorHAnsi"/>
          <w:i/>
          <w:szCs w:val="24"/>
          <w:lang w:eastAsia="sl-SI"/>
        </w:rPr>
        <w:t>. V</w:t>
      </w:r>
      <w:r w:rsidRPr="00D04C96">
        <w:rPr>
          <w:rFonts w:cstheme="minorHAnsi"/>
          <w:i/>
          <w:szCs w:val="24"/>
          <w:lang w:eastAsia="sl-SI"/>
        </w:rPr>
        <w:t xml:space="preserve"> slednjem primeru si pred molitvijo vzemimo čas, da prošnje pripravimo.</w:t>
      </w:r>
    </w:p>
    <w:p w14:paraId="1B9F435E" w14:textId="43AC1BC3" w:rsidR="00D04C96" w:rsidRPr="00D04C96" w:rsidRDefault="00D04C96" w:rsidP="001B66CC">
      <w:pPr>
        <w:spacing w:after="120" w:line="276" w:lineRule="auto"/>
        <w:rPr>
          <w:rFonts w:cstheme="minorHAnsi"/>
          <w:i/>
          <w:szCs w:val="24"/>
          <w:lang w:eastAsia="sl-SI"/>
        </w:rPr>
      </w:pPr>
      <w:r w:rsidRPr="00D04C96">
        <w:rPr>
          <w:rFonts w:cstheme="minorHAnsi"/>
          <w:b/>
          <w:i/>
          <w:szCs w:val="24"/>
          <w:lang w:eastAsia="sl-SI"/>
        </w:rPr>
        <w:t>Opomba 3:</w:t>
      </w:r>
      <w:r>
        <w:rPr>
          <w:rFonts w:cstheme="minorHAnsi"/>
          <w:i/>
          <w:szCs w:val="24"/>
          <w:lang w:eastAsia="sl-SI"/>
        </w:rPr>
        <w:t xml:space="preserve"> Pri pripravi molitvenega večera nam je lahko v pomoč zgibanka </w:t>
      </w:r>
      <w:hyperlink r:id="rId9" w:history="1">
        <w:r w:rsidRPr="00D04C96">
          <w:rPr>
            <w:rStyle w:val="Hiperpovezava"/>
            <w:rFonts w:cstheme="minorHAnsi"/>
            <w:i/>
            <w:szCs w:val="24"/>
            <w:lang w:eastAsia="sl-SI"/>
          </w:rPr>
          <w:t>10 korakov do dobre molitve za animatorsko skupino</w:t>
        </w:r>
      </w:hyperlink>
      <w:r>
        <w:rPr>
          <w:rFonts w:cstheme="minorHAnsi"/>
          <w:i/>
          <w:szCs w:val="24"/>
          <w:lang w:eastAsia="sl-SI"/>
        </w:rPr>
        <w:t>.</w:t>
      </w:r>
    </w:p>
    <w:p w14:paraId="6818A805" w14:textId="5D662E91" w:rsidR="00D04C96" w:rsidRDefault="00D04C96" w:rsidP="00D04C96">
      <w:pPr>
        <w:pStyle w:val="AS-Naslov3"/>
        <w:rPr>
          <w:lang w:eastAsia="sl-SI"/>
        </w:rPr>
      </w:pPr>
      <w:r>
        <w:rPr>
          <w:lang w:eastAsia="sl-SI"/>
        </w:rPr>
        <w:t>A) Uvod v adoracijo</w:t>
      </w:r>
    </w:p>
    <w:p w14:paraId="309F1E03" w14:textId="192372CE" w:rsidR="001B66CC" w:rsidRPr="001B66CC" w:rsidRDefault="001B66CC" w:rsidP="001B66CC">
      <w:pPr>
        <w:spacing w:after="120" w:line="276" w:lineRule="auto"/>
        <w:rPr>
          <w:rFonts w:cstheme="minorHAnsi"/>
          <w:szCs w:val="24"/>
          <w:lang w:eastAsia="sl-SI"/>
        </w:rPr>
      </w:pPr>
      <w:r w:rsidRPr="001B66CC">
        <w:rPr>
          <w:rFonts w:cstheme="minorHAnsi"/>
          <w:szCs w:val="24"/>
          <w:lang w:eastAsia="sl-SI"/>
        </w:rPr>
        <w:t xml:space="preserve">Češčenje svetega </w:t>
      </w:r>
      <w:r w:rsidR="00D04C96">
        <w:rPr>
          <w:rFonts w:cstheme="minorHAnsi"/>
          <w:szCs w:val="24"/>
          <w:lang w:eastAsia="sl-SI"/>
        </w:rPr>
        <w:t>R</w:t>
      </w:r>
      <w:r w:rsidRPr="001B66CC">
        <w:rPr>
          <w:rFonts w:cstheme="minorHAnsi"/>
          <w:szCs w:val="24"/>
          <w:lang w:eastAsia="sl-SI"/>
        </w:rPr>
        <w:t xml:space="preserve">ešnjega telesa ali adoracija je ena najlepših oblik molitve, ko zremo </w:t>
      </w:r>
      <w:proofErr w:type="spellStart"/>
      <w:r w:rsidRPr="001B66CC">
        <w:rPr>
          <w:rFonts w:cstheme="minorHAnsi"/>
          <w:szCs w:val="24"/>
          <w:lang w:eastAsia="sl-SI"/>
        </w:rPr>
        <w:t>takorekoč</w:t>
      </w:r>
      <w:proofErr w:type="spellEnd"/>
      <w:r w:rsidRPr="001B66CC">
        <w:rPr>
          <w:rFonts w:cstheme="minorHAnsi"/>
          <w:szCs w:val="24"/>
          <w:lang w:eastAsia="sl-SI"/>
        </w:rPr>
        <w:t xml:space="preserve"> direktno v </w:t>
      </w:r>
      <w:r w:rsidR="00D04C96">
        <w:rPr>
          <w:rFonts w:cstheme="minorHAnsi"/>
          <w:szCs w:val="24"/>
          <w:lang w:eastAsia="sl-SI"/>
        </w:rPr>
        <w:t>B</w:t>
      </w:r>
      <w:r w:rsidRPr="001B66CC">
        <w:rPr>
          <w:rFonts w:cstheme="minorHAnsi"/>
          <w:szCs w:val="24"/>
          <w:lang w:eastAsia="sl-SI"/>
        </w:rPr>
        <w:t>ožje obličje. Pri taki izpostavljenosti Svetemu pride spoštovanje svetega še bolj do izraza – preko naše drže, zbranosti, gest, molitve … Ob taki priložnosti smo še prav posebej v Božji prisotnosti in prav je, da se tega zavedamo.</w:t>
      </w:r>
    </w:p>
    <w:p w14:paraId="634F3746" w14:textId="1D264C91" w:rsidR="001B66CC" w:rsidRPr="001B66CC" w:rsidRDefault="001B66CC" w:rsidP="001B66CC">
      <w:pPr>
        <w:spacing w:after="120" w:line="276" w:lineRule="auto"/>
        <w:rPr>
          <w:rFonts w:cstheme="minorHAnsi"/>
          <w:szCs w:val="24"/>
          <w:lang w:eastAsia="sl-SI"/>
        </w:rPr>
      </w:pPr>
      <w:r w:rsidRPr="001B66CC">
        <w:rPr>
          <w:rFonts w:cstheme="minorHAnsi"/>
          <w:szCs w:val="24"/>
          <w:lang w:eastAsia="sl-SI"/>
        </w:rPr>
        <w:t xml:space="preserve">Bodimo ob tej adoraciji zato še posebej zbrani; prisotni ne le s telesom, temveč tudi z glavo, </w:t>
      </w:r>
      <w:r w:rsidR="00D04C96" w:rsidRPr="001B66CC">
        <w:rPr>
          <w:rFonts w:cstheme="minorHAnsi"/>
          <w:szCs w:val="24"/>
          <w:lang w:eastAsia="sl-SI"/>
        </w:rPr>
        <w:t>z našimi</w:t>
      </w:r>
      <w:r w:rsidR="00D04C96">
        <w:rPr>
          <w:rFonts w:cstheme="minorHAnsi"/>
          <w:szCs w:val="24"/>
          <w:lang w:eastAsia="sl-SI"/>
        </w:rPr>
        <w:t xml:space="preserve"> čustvi, </w:t>
      </w:r>
      <w:r w:rsidRPr="001B66CC">
        <w:rPr>
          <w:rFonts w:cstheme="minorHAnsi"/>
          <w:szCs w:val="24"/>
          <w:lang w:eastAsia="sl-SI"/>
        </w:rPr>
        <w:t xml:space="preserve">mislimi in nenazadnje z dušo. Bodimo resnično prisotni na tem srečanju z Jezusom. </w:t>
      </w:r>
    </w:p>
    <w:p w14:paraId="6732BF42" w14:textId="3FD8298D" w:rsidR="00D04C96" w:rsidRDefault="00D04C96" w:rsidP="00D04C96">
      <w:pPr>
        <w:pStyle w:val="AS-Naslov3"/>
        <w:rPr>
          <w:lang w:eastAsia="sl-SI"/>
        </w:rPr>
      </w:pPr>
      <w:r>
        <w:rPr>
          <w:lang w:eastAsia="sl-SI"/>
        </w:rPr>
        <w:t xml:space="preserve">B) </w:t>
      </w:r>
      <w:r w:rsidR="001B66CC" w:rsidRPr="001B66CC">
        <w:rPr>
          <w:lang w:eastAsia="sl-SI"/>
        </w:rPr>
        <w:t xml:space="preserve">Uvod v molitev brez adoracije </w:t>
      </w:r>
    </w:p>
    <w:p w14:paraId="71085EA1" w14:textId="0EF8EEC2" w:rsidR="001B66CC" w:rsidRPr="001B66CC" w:rsidRDefault="001B66CC" w:rsidP="001B66CC">
      <w:pPr>
        <w:spacing w:after="120" w:line="276" w:lineRule="auto"/>
        <w:rPr>
          <w:rFonts w:cstheme="minorHAnsi"/>
          <w:szCs w:val="24"/>
          <w:lang w:eastAsia="sl-SI"/>
        </w:rPr>
      </w:pPr>
      <w:r w:rsidRPr="001B66CC">
        <w:rPr>
          <w:rFonts w:cstheme="minorHAnsi"/>
          <w:szCs w:val="24"/>
          <w:lang w:eastAsia="sl-SI"/>
        </w:rPr>
        <w:t xml:space="preserve">Jezus nam obljublja, da je z nami povsod, še prav posebej takrat, ko nas je več skupaj zbranih v molitvi. Zavedajmo se njegove prisotnosti ob tej molitvi, zavedajmo se, da Jezus prihaja med nas in je navzoč med nami, s svojo navzočnostjo pa posveti tudi ta prostor, ta trenutek, to molitev. Ob tem se spomnimo na vrednoto četrtega dne oratorija - spoštovanje svetega. Jezus je bil človek, je naš prijatelj in brat, a ne pozabimo, da je hkrati tudi Bog, Najsvetejši. Bodimo na tem srečanju z Jezusom - Najsvetejšim resnično prisotni, ne le s telesom, temveč tudi z našimi </w:t>
      </w:r>
      <w:r w:rsidR="00D04C96">
        <w:rPr>
          <w:rFonts w:cstheme="minorHAnsi"/>
          <w:szCs w:val="24"/>
          <w:lang w:eastAsia="sl-SI"/>
        </w:rPr>
        <w:t xml:space="preserve">čustvi, </w:t>
      </w:r>
      <w:r w:rsidRPr="001B66CC">
        <w:rPr>
          <w:rFonts w:cstheme="minorHAnsi"/>
          <w:szCs w:val="24"/>
          <w:lang w:eastAsia="sl-SI"/>
        </w:rPr>
        <w:t>mislimi in nenazadnje z dušo.</w:t>
      </w:r>
    </w:p>
    <w:p w14:paraId="69233D66" w14:textId="77777777" w:rsidR="001B66CC" w:rsidRPr="00D04C96" w:rsidRDefault="001B66CC" w:rsidP="001B66CC">
      <w:pPr>
        <w:spacing w:after="120" w:line="276" w:lineRule="auto"/>
        <w:rPr>
          <w:rFonts w:cstheme="minorHAnsi"/>
          <w:b/>
          <w:szCs w:val="24"/>
          <w:lang w:eastAsia="sl-SI"/>
        </w:rPr>
      </w:pPr>
      <w:r w:rsidRPr="00D04C96">
        <w:rPr>
          <w:rFonts w:cstheme="minorHAnsi"/>
          <w:b/>
          <w:szCs w:val="24"/>
          <w:lang w:eastAsia="sl-SI"/>
        </w:rPr>
        <w:t>Znamenje križa</w:t>
      </w:r>
    </w:p>
    <w:p w14:paraId="07F75616" w14:textId="77777777" w:rsidR="001B66CC" w:rsidRPr="001B66CC" w:rsidRDefault="001B66CC" w:rsidP="001B66CC">
      <w:pPr>
        <w:spacing w:after="120" w:line="276" w:lineRule="auto"/>
        <w:rPr>
          <w:rFonts w:cstheme="minorHAnsi"/>
          <w:szCs w:val="24"/>
          <w:lang w:eastAsia="sl-SI"/>
        </w:rPr>
      </w:pPr>
      <w:r w:rsidRPr="00D04C96">
        <w:rPr>
          <w:rFonts w:cstheme="minorHAnsi"/>
          <w:b/>
          <w:szCs w:val="24"/>
          <w:lang w:eastAsia="sl-SI"/>
        </w:rPr>
        <w:t>Pesem:</w:t>
      </w:r>
      <w:r w:rsidRPr="001B66CC">
        <w:rPr>
          <w:rFonts w:cstheme="minorHAnsi"/>
          <w:szCs w:val="24"/>
          <w:lang w:eastAsia="sl-SI"/>
        </w:rPr>
        <w:t xml:space="preserve"> Bodi tu in čuj zdaj</w:t>
      </w:r>
    </w:p>
    <w:p w14:paraId="36AE5047" w14:textId="77777777" w:rsidR="001B66CC" w:rsidRPr="00D04C96" w:rsidRDefault="001B66CC" w:rsidP="001B66CC">
      <w:pPr>
        <w:spacing w:after="120" w:line="276" w:lineRule="auto"/>
        <w:rPr>
          <w:rFonts w:cstheme="minorHAnsi"/>
          <w:b/>
          <w:szCs w:val="24"/>
          <w:lang w:eastAsia="sl-SI"/>
        </w:rPr>
      </w:pPr>
      <w:r w:rsidRPr="00D04C96">
        <w:rPr>
          <w:rFonts w:cstheme="minorHAnsi"/>
          <w:b/>
          <w:szCs w:val="24"/>
          <w:lang w:eastAsia="sl-SI"/>
        </w:rPr>
        <w:t>Tišina</w:t>
      </w:r>
    </w:p>
    <w:p w14:paraId="584A75CE" w14:textId="77777777" w:rsidR="001B66CC" w:rsidRPr="001B66CC" w:rsidRDefault="001B66CC" w:rsidP="001B66CC">
      <w:pPr>
        <w:spacing w:after="120" w:line="276" w:lineRule="auto"/>
        <w:rPr>
          <w:rFonts w:cstheme="minorHAnsi"/>
          <w:szCs w:val="24"/>
          <w:lang w:eastAsia="sl-SI"/>
        </w:rPr>
      </w:pPr>
      <w:r w:rsidRPr="00D04C96">
        <w:rPr>
          <w:rFonts w:cstheme="minorHAnsi"/>
          <w:b/>
          <w:szCs w:val="24"/>
          <w:lang w:eastAsia="sl-SI"/>
        </w:rPr>
        <w:t>Prošnje</w:t>
      </w:r>
      <w:r w:rsidRPr="001B66CC">
        <w:rPr>
          <w:rFonts w:cstheme="minorHAnsi"/>
          <w:szCs w:val="24"/>
          <w:lang w:eastAsia="sl-SI"/>
        </w:rPr>
        <w:t xml:space="preserve"> (vnaprej pripravljene ali spontane)</w:t>
      </w:r>
    </w:p>
    <w:p w14:paraId="3B963AA6" w14:textId="77777777" w:rsidR="001B66CC" w:rsidRPr="00D04C96" w:rsidRDefault="001B66CC" w:rsidP="001B66CC">
      <w:pPr>
        <w:spacing w:after="120" w:line="276" w:lineRule="auto"/>
        <w:rPr>
          <w:rFonts w:cstheme="minorHAnsi"/>
          <w:b/>
          <w:szCs w:val="24"/>
          <w:lang w:eastAsia="sl-SI"/>
        </w:rPr>
      </w:pPr>
      <w:r w:rsidRPr="00D04C96">
        <w:rPr>
          <w:rFonts w:cstheme="minorHAnsi"/>
          <w:b/>
          <w:szCs w:val="24"/>
          <w:lang w:eastAsia="sl-SI"/>
        </w:rPr>
        <w:t>Tišina</w:t>
      </w:r>
    </w:p>
    <w:p w14:paraId="0D54D1D7" w14:textId="77777777" w:rsidR="001B66CC" w:rsidRPr="001B66CC" w:rsidRDefault="001B66CC" w:rsidP="001B66CC">
      <w:pPr>
        <w:spacing w:after="120" w:line="276" w:lineRule="auto"/>
        <w:rPr>
          <w:rFonts w:cstheme="minorHAnsi"/>
          <w:szCs w:val="24"/>
          <w:lang w:eastAsia="sl-SI"/>
        </w:rPr>
      </w:pPr>
      <w:r w:rsidRPr="00D04C96">
        <w:rPr>
          <w:rFonts w:cstheme="minorHAnsi"/>
          <w:b/>
          <w:szCs w:val="24"/>
          <w:lang w:eastAsia="sl-SI"/>
        </w:rPr>
        <w:t>Pesem:</w:t>
      </w:r>
      <w:r w:rsidRPr="001B66CC">
        <w:rPr>
          <w:rFonts w:cstheme="minorHAnsi"/>
          <w:szCs w:val="24"/>
          <w:lang w:eastAsia="sl-SI"/>
        </w:rPr>
        <w:t xml:space="preserve"> Moj Jezus, Rešitelj</w:t>
      </w:r>
    </w:p>
    <w:p w14:paraId="50E03170" w14:textId="77777777" w:rsidR="00D04C96" w:rsidRDefault="00D04C96">
      <w:pPr>
        <w:spacing w:line="259" w:lineRule="auto"/>
        <w:jc w:val="left"/>
        <w:rPr>
          <w:rFonts w:cstheme="minorHAnsi"/>
          <w:b/>
          <w:szCs w:val="24"/>
          <w:lang w:eastAsia="sl-SI"/>
        </w:rPr>
      </w:pPr>
      <w:r>
        <w:rPr>
          <w:rFonts w:cstheme="minorHAnsi"/>
          <w:b/>
          <w:szCs w:val="24"/>
          <w:lang w:eastAsia="sl-SI"/>
        </w:rPr>
        <w:br w:type="page"/>
      </w:r>
    </w:p>
    <w:p w14:paraId="0A02EF4A" w14:textId="05ACCA79" w:rsidR="001B66CC" w:rsidRPr="00D04C96" w:rsidRDefault="00D04C96" w:rsidP="001B66CC">
      <w:pPr>
        <w:spacing w:after="120" w:line="276" w:lineRule="auto"/>
        <w:rPr>
          <w:rFonts w:cstheme="minorHAnsi"/>
          <w:b/>
          <w:szCs w:val="24"/>
          <w:lang w:eastAsia="sl-SI"/>
        </w:rPr>
      </w:pPr>
      <w:r w:rsidRPr="00D04C96">
        <w:rPr>
          <w:rFonts w:cstheme="minorHAnsi"/>
          <w:b/>
          <w:szCs w:val="24"/>
          <w:lang w:eastAsia="sl-SI"/>
        </w:rPr>
        <w:lastRenderedPageBreak/>
        <w:t>Molitev v spravo za bogokletje:</w:t>
      </w:r>
    </w:p>
    <w:p w14:paraId="2DA2969E" w14:textId="4A0D922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Bog bodi hvaljen.</w:t>
      </w:r>
    </w:p>
    <w:p w14:paraId="5178EFBB" w14:textId="7777777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Hvaljeno bodi njegovo sveto ime.</w:t>
      </w:r>
    </w:p>
    <w:p w14:paraId="2791CBF3" w14:textId="7777777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Hvaljen bodi Jezus Kristus, pravi Bog in pravi človek.</w:t>
      </w:r>
    </w:p>
    <w:p w14:paraId="1F49FC26" w14:textId="7777777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Hvaljeno bodi ime Jezusovo.</w:t>
      </w:r>
    </w:p>
    <w:p w14:paraId="745B1398" w14:textId="7777777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Hvaljeno bodi njegovo presveto Srce.</w:t>
      </w:r>
    </w:p>
    <w:p w14:paraId="650BAD98" w14:textId="7777777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Hvaljena bodi njegova predragocena Kri.</w:t>
      </w:r>
    </w:p>
    <w:p w14:paraId="0C0F9855" w14:textId="7777777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Hvaljen bodi Jezus v najsvetejšem oltarnem zakramentu.</w:t>
      </w:r>
    </w:p>
    <w:p w14:paraId="4D53AEDF" w14:textId="7777777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Hvaljen bodi Sveti Duh, Tolažnik.</w:t>
      </w:r>
    </w:p>
    <w:p w14:paraId="1E68917B" w14:textId="7777777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Hvaljena bodi vzvišena Mati Božja, presveta Devica Marija.</w:t>
      </w:r>
    </w:p>
    <w:p w14:paraId="2CA1E7D0" w14:textId="7777777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Hvaljeno bodi nje sveto in brezmadežno spočetje.</w:t>
      </w:r>
    </w:p>
    <w:p w14:paraId="5A46DF04" w14:textId="7777777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Hvaljeno bodi njeno slavno vnebovzetje.</w:t>
      </w:r>
    </w:p>
    <w:p w14:paraId="6BE68F17" w14:textId="7777777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Hvaljeno bodi ime Device in Matere Marije.</w:t>
      </w:r>
    </w:p>
    <w:p w14:paraId="070C621D" w14:textId="77777777" w:rsidR="001B66CC" w:rsidRPr="001B66CC" w:rsidRDefault="001B66CC" w:rsidP="00D04C96">
      <w:pPr>
        <w:spacing w:after="0" w:line="276" w:lineRule="auto"/>
        <w:rPr>
          <w:rFonts w:cstheme="minorHAnsi"/>
          <w:szCs w:val="24"/>
          <w:lang w:eastAsia="sl-SI"/>
        </w:rPr>
      </w:pPr>
      <w:r w:rsidRPr="001B66CC">
        <w:rPr>
          <w:rFonts w:cstheme="minorHAnsi"/>
          <w:szCs w:val="24"/>
          <w:lang w:eastAsia="sl-SI"/>
        </w:rPr>
        <w:t>Hvaljen bodi njen prečisti ženin sveti Jožef.</w:t>
      </w:r>
    </w:p>
    <w:p w14:paraId="011CB6A6" w14:textId="77777777" w:rsidR="001B66CC" w:rsidRPr="001B66CC" w:rsidRDefault="001B66CC" w:rsidP="001B66CC">
      <w:pPr>
        <w:spacing w:after="120" w:line="276" w:lineRule="auto"/>
        <w:rPr>
          <w:rFonts w:cstheme="minorHAnsi"/>
          <w:szCs w:val="24"/>
          <w:lang w:eastAsia="sl-SI"/>
        </w:rPr>
      </w:pPr>
      <w:r w:rsidRPr="001B66CC">
        <w:rPr>
          <w:rFonts w:cstheme="minorHAnsi"/>
          <w:szCs w:val="24"/>
          <w:lang w:eastAsia="sl-SI"/>
        </w:rPr>
        <w:t>Hvaljen bodi Bog v svojih angelih in svetnikih.</w:t>
      </w:r>
    </w:p>
    <w:p w14:paraId="4597B60D" w14:textId="59B1A2A9" w:rsidR="001B66CC" w:rsidRPr="001B66CC" w:rsidRDefault="001B66CC" w:rsidP="001B66CC">
      <w:pPr>
        <w:spacing w:after="120" w:line="276" w:lineRule="auto"/>
        <w:rPr>
          <w:rFonts w:cstheme="minorHAnsi"/>
          <w:szCs w:val="24"/>
          <w:lang w:eastAsia="sl-SI"/>
        </w:rPr>
      </w:pPr>
      <w:r w:rsidRPr="00D04C96">
        <w:rPr>
          <w:rFonts w:cstheme="minorHAnsi"/>
          <w:b/>
          <w:szCs w:val="24"/>
          <w:lang w:eastAsia="sl-SI"/>
        </w:rPr>
        <w:t>Blagoslov z Najsvetejšim</w:t>
      </w:r>
      <w:r w:rsidR="00D04C96">
        <w:rPr>
          <w:rFonts w:cstheme="minorHAnsi"/>
          <w:szCs w:val="24"/>
          <w:lang w:eastAsia="sl-SI"/>
        </w:rPr>
        <w:t xml:space="preserve"> (če je prisoten duhovnik)</w:t>
      </w:r>
    </w:p>
    <w:p w14:paraId="682FEFF5" w14:textId="77777777" w:rsidR="001B66CC" w:rsidRPr="001B66CC" w:rsidRDefault="001B66CC" w:rsidP="001B66CC">
      <w:pPr>
        <w:spacing w:after="120" w:line="276" w:lineRule="auto"/>
        <w:rPr>
          <w:rFonts w:cstheme="minorHAnsi"/>
          <w:szCs w:val="24"/>
          <w:lang w:eastAsia="sl-SI"/>
        </w:rPr>
      </w:pPr>
      <w:r w:rsidRPr="00D04C96">
        <w:rPr>
          <w:rFonts w:cstheme="minorHAnsi"/>
          <w:b/>
          <w:szCs w:val="24"/>
          <w:lang w:eastAsia="sl-SI"/>
        </w:rPr>
        <w:t>Pesem:</w:t>
      </w:r>
      <w:r w:rsidRPr="001B66CC">
        <w:rPr>
          <w:rFonts w:cstheme="minorHAnsi"/>
          <w:szCs w:val="24"/>
          <w:lang w:eastAsia="sl-SI"/>
        </w:rPr>
        <w:t xml:space="preserve"> Posvečeno ime</w:t>
      </w:r>
    </w:p>
    <w:p w14:paraId="12156A24" w14:textId="77777777" w:rsidR="001B66CC" w:rsidRPr="00D04C96" w:rsidRDefault="001B66CC" w:rsidP="001B66CC">
      <w:pPr>
        <w:spacing w:after="120" w:line="276" w:lineRule="auto"/>
        <w:rPr>
          <w:rFonts w:cstheme="minorHAnsi"/>
          <w:b/>
          <w:szCs w:val="24"/>
          <w:lang w:eastAsia="sl-SI"/>
        </w:rPr>
      </w:pPr>
      <w:r w:rsidRPr="00D04C96">
        <w:rPr>
          <w:rFonts w:cstheme="minorHAnsi"/>
          <w:b/>
          <w:szCs w:val="24"/>
          <w:lang w:eastAsia="sl-SI"/>
        </w:rPr>
        <w:t>Znamenje križa</w:t>
      </w:r>
    </w:p>
    <w:p w14:paraId="44678CC1" w14:textId="77777777" w:rsidR="001B66CC" w:rsidRDefault="001B66CC" w:rsidP="00557033">
      <w:pPr>
        <w:spacing w:after="120" w:line="276" w:lineRule="auto"/>
        <w:rPr>
          <w:rFonts w:cstheme="minorHAnsi"/>
          <w:szCs w:val="24"/>
          <w:lang w:eastAsia="sl-SI"/>
        </w:rPr>
      </w:pPr>
    </w:p>
    <w:p w14:paraId="5A21A726" w14:textId="77777777" w:rsidR="00CD1E18" w:rsidRDefault="00CD1E18">
      <w:pPr>
        <w:spacing w:line="259" w:lineRule="auto"/>
        <w:jc w:val="left"/>
        <w:rPr>
          <w:rFonts w:asciiTheme="majorHAnsi" w:hAnsiTheme="majorHAnsi" w:cstheme="majorHAnsi"/>
          <w:b/>
          <w:color w:val="FFFFFF" w:themeColor="background1"/>
          <w:sz w:val="32"/>
          <w:szCs w:val="32"/>
          <w:lang w:eastAsia="sl-SI"/>
        </w:rPr>
      </w:pPr>
      <w:r>
        <w:rPr>
          <w:lang w:eastAsia="sl-SI"/>
        </w:rPr>
        <w:br w:type="page"/>
      </w:r>
    </w:p>
    <w:bookmarkStart w:id="4" w:name="_Toc164718630"/>
    <w:p w14:paraId="6C038B4A" w14:textId="690714EB" w:rsidR="00D04C96" w:rsidRPr="000B15DC" w:rsidRDefault="00D04C96" w:rsidP="00D04C96">
      <w:pPr>
        <w:pStyle w:val="AS-Naslov1"/>
        <w:rPr>
          <w:lang w:eastAsia="sl-SI"/>
        </w:rPr>
      </w:pPr>
      <w:r w:rsidRPr="000B15DC">
        <w:rPr>
          <w:noProof/>
          <w:lang w:eastAsia="sl-SI"/>
        </w:rPr>
        <w:lastRenderedPageBreak/>
        <mc:AlternateContent>
          <mc:Choice Requires="wps">
            <w:drawing>
              <wp:anchor distT="0" distB="0" distL="114300" distR="114300" simplePos="0" relativeHeight="251718144" behindDoc="1" locked="0" layoutInCell="1" allowOverlap="1" wp14:anchorId="14C05560" wp14:editId="34450392">
                <wp:simplePos x="0" y="0"/>
                <wp:positionH relativeFrom="page">
                  <wp:posOffset>-191135</wp:posOffset>
                </wp:positionH>
                <wp:positionV relativeFrom="paragraph">
                  <wp:posOffset>-73822</wp:posOffset>
                </wp:positionV>
                <wp:extent cx="8267065" cy="382772"/>
                <wp:effectExtent l="0" t="0" r="635" b="0"/>
                <wp:wrapNone/>
                <wp:docPr id="33774295" name="Pravokotnik 33774295"/>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0E9BC" w14:textId="77777777" w:rsidR="00D04C96" w:rsidRDefault="00D04C96" w:rsidP="00D04C96">
                            <w:pPr>
                              <w:pStyle w:val="Naslov"/>
                              <w:ind w:left="1701" w:right="1795"/>
                              <w:rPr>
                                <w:color w:val="855D36"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05560" id="Pravokotnik 33774295" o:spid="_x0000_s1030" style="position:absolute;left:0;text-align:left;margin-left:-15.05pt;margin-top:-5.8pt;width:650.95pt;height:30.1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" fillcolor="#c29d1b [2414]" stroked="f" strokeweight="1pt">
                <v:textbox>
                  <w:txbxContent>
                    <w:p w14:paraId="26B0E9BC" w14:textId="77777777" w:rsidR="00D04C96" w:rsidRDefault="00D04C96" w:rsidP="00D04C96">
                      <w:pPr>
                        <w:pStyle w:val="Naslov"/>
                        <w:ind w:left="1701" w:right="1795"/>
                        <w:rPr>
                          <w:color w:val="855D36" w:themeColor="accent6" w:themeShade="BF"/>
                          <w:sz w:val="24"/>
                          <w:szCs w:val="24"/>
                        </w:rPr>
                      </w:pPr>
                    </w:p>
                  </w:txbxContent>
                </v:textbox>
                <w10:wrap anchorx="page"/>
              </v:rect>
            </w:pict>
          </mc:Fallback>
        </mc:AlternateContent>
      </w:r>
      <w:r w:rsidR="00CD1E18">
        <w:rPr>
          <w:lang w:eastAsia="sl-SI"/>
        </w:rPr>
        <w:t>D</w:t>
      </w:r>
      <w:r w:rsidRPr="000B15DC">
        <w:rPr>
          <w:lang w:eastAsia="sl-SI"/>
        </w:rPr>
        <w:t xml:space="preserve">) </w:t>
      </w:r>
      <w:r w:rsidR="00CD1E18">
        <w:rPr>
          <w:lang w:eastAsia="sl-SI"/>
        </w:rPr>
        <w:t>IGRE</w:t>
      </w:r>
      <w:r>
        <w:rPr>
          <w:lang w:eastAsia="sl-SI"/>
        </w:rPr>
        <w:t xml:space="preserve"> NA TEMO </w:t>
      </w:r>
      <w:r w:rsidR="00CD1E18">
        <w:rPr>
          <w:lang w:eastAsia="sl-SI"/>
        </w:rPr>
        <w:t>SVETEGA</w:t>
      </w:r>
      <w:bookmarkEnd w:id="4"/>
    </w:p>
    <w:p w14:paraId="185E3E04" w14:textId="69A7B04B" w:rsidR="00CD1E18" w:rsidRDefault="00CD1E18" w:rsidP="00CD1E18">
      <w:pPr>
        <w:pStyle w:val="AS-Naslov2"/>
        <w:tabs>
          <w:tab w:val="left" w:pos="2715"/>
        </w:tabs>
        <w:rPr>
          <w:lang w:eastAsia="sl-SI"/>
        </w:rPr>
      </w:pPr>
      <w:r>
        <w:rPr>
          <w:lang w:eastAsia="sl-SI"/>
        </w:rPr>
        <w:t>Ugani</w:t>
      </w:r>
      <w:r>
        <w:rPr>
          <w:lang w:eastAsia="sl-SI"/>
        </w:rPr>
        <w:tab/>
      </w:r>
    </w:p>
    <w:p w14:paraId="7F45DA20" w14:textId="39870BA9" w:rsidR="00CD1E18" w:rsidRPr="008A4791" w:rsidRDefault="00CD1E18" w:rsidP="00CD1E18">
      <w:pPr>
        <w:spacing w:after="120" w:line="276" w:lineRule="auto"/>
        <w:rPr>
          <w:lang w:eastAsia="sl-SI"/>
        </w:rPr>
      </w:pPr>
      <w:r w:rsidRPr="00BC7177">
        <w:rPr>
          <w:b/>
          <w:bCs/>
          <w:lang w:eastAsia="sl-SI"/>
        </w:rPr>
        <w:t>Potrebščine:</w:t>
      </w:r>
      <w:r w:rsidRPr="008A4791">
        <w:rPr>
          <w:lang w:eastAsia="sl-SI"/>
        </w:rPr>
        <w:t xml:space="preserve"> </w:t>
      </w:r>
      <w:r>
        <w:rPr>
          <w:lang w:eastAsia="sl-SI"/>
        </w:rPr>
        <w:t>igralne kocke, listi z vnaprej napisanimi besedami</w:t>
      </w:r>
    </w:p>
    <w:p w14:paraId="6122D9D8" w14:textId="77777777" w:rsidR="00CD1E18" w:rsidRDefault="00CD1E18" w:rsidP="00CD1E18">
      <w:pPr>
        <w:spacing w:after="120" w:line="276" w:lineRule="auto"/>
        <w:rPr>
          <w:lang w:eastAsia="sl-SI"/>
        </w:rPr>
      </w:pPr>
      <w:r w:rsidRPr="00CD1E18">
        <w:rPr>
          <w:b/>
          <w:lang w:eastAsia="sl-SI"/>
        </w:rPr>
        <w:t>Priprava:</w:t>
      </w:r>
      <w:r>
        <w:rPr>
          <w:lang w:eastAsia="sl-SI"/>
        </w:rPr>
        <w:t xml:space="preserve"> Pripravimo več lističev, na katere napišemo besede: cerkev, kapela, kelih, oltar, krstni kamen, cerkveni zvonovi, Sveto pismo, križ, rožni venec, kapelica, kip, svetnik, poklek, priklon, znamenje križa, zakramenti, sveta maša, blagoslov, Jeruzalem, Fatima, Brezje … </w:t>
      </w:r>
    </w:p>
    <w:p w14:paraId="110C2B6F" w14:textId="264EB63A" w:rsidR="00CD1E18" w:rsidRDefault="00CD1E18" w:rsidP="00CD1E18">
      <w:pPr>
        <w:spacing w:after="120" w:line="276" w:lineRule="auto"/>
        <w:rPr>
          <w:lang w:eastAsia="sl-SI"/>
        </w:rPr>
      </w:pPr>
      <w:r>
        <w:rPr>
          <w:lang w:eastAsia="sl-SI"/>
        </w:rPr>
        <w:t>Pripravimo toliko igralnih kock, kot je skupin.</w:t>
      </w:r>
    </w:p>
    <w:p w14:paraId="41A19AF3" w14:textId="1B5202E0" w:rsidR="00CD1E18" w:rsidRDefault="00CD1E18" w:rsidP="00CD1E18">
      <w:pPr>
        <w:spacing w:after="120" w:line="276" w:lineRule="auto"/>
        <w:rPr>
          <w:lang w:eastAsia="sl-SI"/>
        </w:rPr>
      </w:pPr>
      <w:r w:rsidRPr="00CD1E18">
        <w:rPr>
          <w:b/>
          <w:lang w:eastAsia="sl-SI"/>
        </w:rPr>
        <w:t>Potek igre:</w:t>
      </w:r>
      <w:r>
        <w:rPr>
          <w:lang w:eastAsia="sl-SI"/>
        </w:rPr>
        <w:t xml:space="preserve"> Igramo v dveh ali več skupinah. Na znak prvi iz vsake skupine vrže kocko in gre nato do kupčka lističev z besedam. Listi so postavljeni na približno enaki razdalji od vseh skupin. Igralec izvleče listič in napisano besedo predstavi glede na število pik na kocki:</w:t>
      </w:r>
    </w:p>
    <w:p w14:paraId="6FC227A7" w14:textId="77777777" w:rsidR="00CD1E18" w:rsidRDefault="00CD1E18" w:rsidP="00CD1E18">
      <w:pPr>
        <w:pStyle w:val="Odstavekseznama"/>
        <w:numPr>
          <w:ilvl w:val="0"/>
          <w:numId w:val="46"/>
        </w:numPr>
        <w:spacing w:after="120" w:line="276" w:lineRule="auto"/>
        <w:rPr>
          <w:lang w:eastAsia="sl-SI"/>
        </w:rPr>
      </w:pPr>
      <w:r>
        <w:rPr>
          <w:lang w:eastAsia="sl-SI"/>
        </w:rPr>
        <w:t>Če je je vrgel 1 ali 2, mora uporabiti zgolj pantomimo.</w:t>
      </w:r>
    </w:p>
    <w:p w14:paraId="06782789" w14:textId="77777777" w:rsidR="00CD1E18" w:rsidRDefault="00CD1E18" w:rsidP="00CD1E18">
      <w:pPr>
        <w:pStyle w:val="Odstavekseznama"/>
        <w:numPr>
          <w:ilvl w:val="0"/>
          <w:numId w:val="46"/>
        </w:numPr>
        <w:spacing w:after="120" w:line="276" w:lineRule="auto"/>
        <w:rPr>
          <w:lang w:eastAsia="sl-SI"/>
        </w:rPr>
      </w:pPr>
      <w:r>
        <w:rPr>
          <w:lang w:eastAsia="sl-SI"/>
        </w:rPr>
        <w:t>Če je vrgel 3 ali 4, skupina zastavlja vprašanja o besedi, na katera lahko odgovori samo z DA ali NE.</w:t>
      </w:r>
    </w:p>
    <w:p w14:paraId="4A915B9B" w14:textId="77777777" w:rsidR="00CD1E18" w:rsidRDefault="00CD1E18" w:rsidP="00CD1E18">
      <w:pPr>
        <w:pStyle w:val="Odstavekseznama"/>
        <w:numPr>
          <w:ilvl w:val="0"/>
          <w:numId w:val="46"/>
        </w:numPr>
        <w:spacing w:after="120" w:line="276" w:lineRule="auto"/>
        <w:rPr>
          <w:lang w:eastAsia="sl-SI"/>
        </w:rPr>
      </w:pPr>
      <w:r>
        <w:rPr>
          <w:lang w:eastAsia="sl-SI"/>
        </w:rPr>
        <w:t>Če je vrgel 5, mora predmet narisati.</w:t>
      </w:r>
    </w:p>
    <w:p w14:paraId="457422EC" w14:textId="77777777" w:rsidR="00CD1E18" w:rsidRDefault="00CD1E18" w:rsidP="00CD1E18">
      <w:pPr>
        <w:pStyle w:val="Odstavekseznama"/>
        <w:numPr>
          <w:ilvl w:val="0"/>
          <w:numId w:val="46"/>
        </w:numPr>
        <w:spacing w:after="120" w:line="276" w:lineRule="auto"/>
        <w:rPr>
          <w:lang w:eastAsia="sl-SI"/>
        </w:rPr>
      </w:pPr>
      <w:r>
        <w:rPr>
          <w:lang w:eastAsia="sl-SI"/>
        </w:rPr>
        <w:t>Če je vrgel 6, jo razloži brez uporabe besede ali korena besede.</w:t>
      </w:r>
    </w:p>
    <w:p w14:paraId="2354AABC" w14:textId="77777777" w:rsidR="00CD1E18" w:rsidRDefault="00CD1E18" w:rsidP="00CD1E18">
      <w:pPr>
        <w:pStyle w:val="AS-Naslov2"/>
        <w:rPr>
          <w:lang w:eastAsia="sl-SI"/>
        </w:rPr>
      </w:pPr>
      <w:r>
        <w:rPr>
          <w:lang w:eastAsia="sl-SI"/>
        </w:rPr>
        <w:t>Zobotrebci</w:t>
      </w:r>
    </w:p>
    <w:p w14:paraId="48423C69" w14:textId="2E9372CB" w:rsidR="00CD1E18" w:rsidRPr="008A4791" w:rsidRDefault="00CD1E18" w:rsidP="00CD1E18">
      <w:pPr>
        <w:spacing w:after="120" w:line="276" w:lineRule="auto"/>
        <w:rPr>
          <w:lang w:eastAsia="sl-SI"/>
        </w:rPr>
      </w:pPr>
      <w:r w:rsidRPr="00BC7177">
        <w:rPr>
          <w:b/>
          <w:bCs/>
          <w:lang w:eastAsia="sl-SI"/>
        </w:rPr>
        <w:t>Potrebščine:</w:t>
      </w:r>
      <w:r w:rsidRPr="008A4791">
        <w:rPr>
          <w:lang w:eastAsia="sl-SI"/>
        </w:rPr>
        <w:t xml:space="preserve"> </w:t>
      </w:r>
      <w:r>
        <w:rPr>
          <w:lang w:eastAsia="sl-SI"/>
        </w:rPr>
        <w:t>zobotrebci</w:t>
      </w:r>
    </w:p>
    <w:p w14:paraId="6A39167E" w14:textId="4F706E3F" w:rsidR="00CD1E18" w:rsidRDefault="00CD1E18" w:rsidP="00CD1E18">
      <w:pPr>
        <w:spacing w:after="120" w:line="276" w:lineRule="auto"/>
        <w:rPr>
          <w:lang w:eastAsia="sl-SI"/>
        </w:rPr>
      </w:pPr>
      <w:r>
        <w:rPr>
          <w:lang w:eastAsia="sl-SI"/>
        </w:rPr>
        <w:t>Razdelimo se v skupine. Vsaka skupina prejme 50 zobotrebcev. Njihova naloga je, da v čim krajšem času oblikujejo kelih (kot risba na tleh), tako da se zobotrebci dotikajo med seboj. Zmaga skupina, ki v najkrajšem času sestavi kelih. Nato lahko oblikujejo še kakšno drugo obliko.</w:t>
      </w:r>
    </w:p>
    <w:p w14:paraId="27E9EECB" w14:textId="228B3C7C" w:rsidR="00CD1E18" w:rsidRPr="008A4791" w:rsidRDefault="00CD1E18" w:rsidP="00CD1E18">
      <w:pPr>
        <w:spacing w:after="120" w:line="276" w:lineRule="auto"/>
        <w:rPr>
          <w:lang w:eastAsia="sl-SI"/>
        </w:rPr>
      </w:pPr>
      <w:r>
        <w:rPr>
          <w:lang w:eastAsia="sl-SI"/>
        </w:rPr>
        <w:t xml:space="preserve">Igro lahko igramo tudi več krogov in torej skupine sestavljajo podobe različnih predmetov. V tem primeru naj skupine sestavljajo kelih kot zadnjo obliko. Je namreč simbol dneva, zato namenimo tudi kakšno besedo o tem. </w:t>
      </w:r>
      <w:r w:rsidRPr="00CD1E18">
        <w:rPr>
          <w:i/>
          <w:lang w:eastAsia="sl-SI"/>
        </w:rPr>
        <w:t xml:space="preserve">(Glej razlago </w:t>
      </w:r>
      <w:r>
        <w:rPr>
          <w:i/>
          <w:lang w:eastAsia="sl-SI"/>
        </w:rPr>
        <w:t>vsebine dneva</w:t>
      </w:r>
      <w:r w:rsidRPr="00CD1E18">
        <w:rPr>
          <w:i/>
          <w:lang w:eastAsia="sl-SI"/>
        </w:rPr>
        <w:t>.)</w:t>
      </w:r>
    </w:p>
    <w:p w14:paraId="7D6AE767" w14:textId="77777777" w:rsidR="00812727" w:rsidRPr="00557033" w:rsidRDefault="00812727">
      <w:pPr>
        <w:spacing w:line="259" w:lineRule="auto"/>
        <w:jc w:val="left"/>
        <w:rPr>
          <w:lang w:eastAsia="sl-SI"/>
        </w:rPr>
      </w:pPr>
    </w:p>
    <w:p w14:paraId="1C60BE60" w14:textId="77777777" w:rsidR="00557033" w:rsidRDefault="00557033">
      <w:pPr>
        <w:spacing w:line="259" w:lineRule="auto"/>
        <w:jc w:val="left"/>
        <w:rPr>
          <w:rFonts w:asciiTheme="majorHAnsi" w:hAnsiTheme="majorHAnsi" w:cstheme="majorHAnsi"/>
          <w:b/>
          <w:color w:val="FFFFFF" w:themeColor="background1"/>
          <w:sz w:val="32"/>
          <w:szCs w:val="32"/>
          <w:lang w:eastAsia="sl-SI"/>
        </w:rPr>
      </w:pPr>
      <w:r>
        <w:rPr>
          <w:lang w:eastAsia="sl-SI"/>
        </w:rPr>
        <w:br w:type="page"/>
      </w:r>
    </w:p>
    <w:bookmarkStart w:id="5" w:name="_Toc164718631"/>
    <w:p w14:paraId="200C281E" w14:textId="5690FDA5" w:rsidR="00A23B71" w:rsidRPr="008432B3" w:rsidRDefault="00A23B71" w:rsidP="00A23B71">
      <w:pPr>
        <w:pStyle w:val="AS-Naslov1"/>
        <w:rPr>
          <w:lang w:eastAsia="sl-SI"/>
        </w:rPr>
      </w:pPr>
      <w:r w:rsidRPr="008432B3">
        <w:rPr>
          <w:noProof/>
          <w:lang w:eastAsia="sl-SI"/>
        </w:rPr>
        <w:lastRenderedPageBreak/>
        <mc:AlternateContent>
          <mc:Choice Requires="wps">
            <w:drawing>
              <wp:anchor distT="0" distB="0" distL="114300" distR="114300" simplePos="0" relativeHeight="251710976" behindDoc="1" locked="0" layoutInCell="1" allowOverlap="1" wp14:anchorId="742F1C87" wp14:editId="6B4C27D7">
                <wp:simplePos x="0" y="0"/>
                <wp:positionH relativeFrom="page">
                  <wp:posOffset>-191135</wp:posOffset>
                </wp:positionH>
                <wp:positionV relativeFrom="paragraph">
                  <wp:posOffset>-73822</wp:posOffset>
                </wp:positionV>
                <wp:extent cx="8267065" cy="382772"/>
                <wp:effectExtent l="0" t="0" r="635" b="0"/>
                <wp:wrapNone/>
                <wp:docPr id="1297929493" name="Pravokotnik 1297929493"/>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B9F54" w14:textId="77777777" w:rsidR="00A23B71" w:rsidRDefault="00A23B71" w:rsidP="00A23B71">
                            <w:pPr>
                              <w:pStyle w:val="Naslov"/>
                              <w:ind w:left="1701" w:right="1795"/>
                              <w:rPr>
                                <w:color w:val="855D36"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F1C87" id="Pravokotnik 1297929493" o:spid="_x0000_s1031" style="position:absolute;left:0;text-align:left;margin-left:-15.05pt;margin-top:-5.8pt;width:650.95pt;height:30.1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" fillcolor="#c29d1b [2414]" stroked="f" strokeweight="1pt">
                <v:textbox>
                  <w:txbxContent>
                    <w:p w14:paraId="31AB9F54" w14:textId="77777777" w:rsidR="00A23B71" w:rsidRDefault="00A23B71" w:rsidP="00A23B71">
                      <w:pPr>
                        <w:pStyle w:val="Naslov"/>
                        <w:ind w:left="1701" w:right="1795"/>
                        <w:rPr>
                          <w:color w:val="855D36" w:themeColor="accent6" w:themeShade="BF"/>
                          <w:sz w:val="24"/>
                          <w:szCs w:val="24"/>
                        </w:rPr>
                      </w:pPr>
                    </w:p>
                  </w:txbxContent>
                </v:textbox>
                <w10:wrap anchorx="page"/>
              </v:rect>
            </w:pict>
          </mc:Fallback>
        </mc:AlternateContent>
      </w:r>
      <w:r w:rsidR="00CD1E18">
        <w:rPr>
          <w:lang w:eastAsia="sl-SI"/>
        </w:rPr>
        <w:t>E</w:t>
      </w:r>
      <w:r w:rsidRPr="008432B3">
        <w:rPr>
          <w:lang w:eastAsia="sl-SI"/>
        </w:rPr>
        <w:t xml:space="preserve">) </w:t>
      </w:r>
      <w:r w:rsidR="00A65267">
        <w:rPr>
          <w:lang w:eastAsia="sl-SI"/>
        </w:rPr>
        <w:t>NAGOVARJAJOČI POSNETKI O SVETI MAŠI</w:t>
      </w:r>
      <w:bookmarkEnd w:id="5"/>
    </w:p>
    <w:p w14:paraId="0CE7D0EF" w14:textId="571BE4BC" w:rsidR="00123E17" w:rsidRDefault="00A65267" w:rsidP="003645C1">
      <w:pPr>
        <w:spacing w:before="240" w:after="120" w:line="276" w:lineRule="auto"/>
        <w:rPr>
          <w:lang w:eastAsia="sl-SI"/>
        </w:rPr>
      </w:pPr>
      <w:r>
        <w:rPr>
          <w:lang w:eastAsia="sl-SI"/>
        </w:rPr>
        <w:t xml:space="preserve">Na internetu lahko najdemo obilo dobrih vsebin in razlag svete maše. Marsikakšen je podnaslovljen s slovenskimi podnapisi. V ogled z vašo animatorsko skupino vam predlagamo dva kratka posnetka, ki nagovarjata vsak na svoj način. Vabljeni, da si katerega ogledate z vašimi mladimi in se pogovorite o njegovem sporočilu.   </w:t>
      </w:r>
      <w:r w:rsidR="002C61AA">
        <w:rPr>
          <w:lang w:eastAsia="sl-SI"/>
        </w:rPr>
        <w:t xml:space="preserve"> </w:t>
      </w:r>
    </w:p>
    <w:p w14:paraId="49E62136" w14:textId="11EF215D" w:rsidR="00CD1E18" w:rsidRPr="00CD1E18" w:rsidRDefault="00A65267" w:rsidP="00A65267">
      <w:pPr>
        <w:pStyle w:val="AS-Naslov3"/>
      </w:pPr>
      <w:hyperlink r:id="rId10" w:history="1">
        <w:r w:rsidR="00CD1E18" w:rsidRPr="00A65267">
          <w:rPr>
            <w:rStyle w:val="Hiperpovezava"/>
          </w:rPr>
          <w:t>Sveta maša: Povzdigovanje</w:t>
        </w:r>
      </w:hyperlink>
      <w:bookmarkStart w:id="6" w:name="_GoBack"/>
      <w:bookmarkEnd w:id="6"/>
    </w:p>
    <w:p w14:paraId="5135B008" w14:textId="460B141F" w:rsidR="00A65267" w:rsidRDefault="00A65267" w:rsidP="003645C1">
      <w:pPr>
        <w:spacing w:after="120" w:line="276" w:lineRule="auto"/>
        <w:ind w:left="708"/>
      </w:pPr>
      <w:r>
        <w:t xml:space="preserve">Oče Mike </w:t>
      </w:r>
      <w:proofErr w:type="spellStart"/>
      <w:r>
        <w:t>Schmitz</w:t>
      </w:r>
      <w:proofErr w:type="spellEnd"/>
      <w:r>
        <w:t xml:space="preserve"> na veličasten način predstavi dogajanje pri sveti maši, kakor ga nismo vajeni.</w:t>
      </w:r>
    </w:p>
    <w:p w14:paraId="240FB106" w14:textId="023D9494" w:rsidR="00CD1E18" w:rsidRDefault="00A65267" w:rsidP="00A65267">
      <w:pPr>
        <w:pStyle w:val="AS-Naslov3"/>
        <w:tabs>
          <w:tab w:val="center" w:pos="4535"/>
        </w:tabs>
      </w:pPr>
      <w:hyperlink r:id="rId11" w:history="1">
        <w:r w:rsidRPr="00A65267">
          <w:rPr>
            <w:rStyle w:val="Hiperpovezava"/>
          </w:rPr>
          <w:t xml:space="preserve">Chris </w:t>
        </w:r>
        <w:proofErr w:type="spellStart"/>
        <w:r w:rsidRPr="00A65267">
          <w:rPr>
            <w:rStyle w:val="Hiperpovezava"/>
          </w:rPr>
          <w:t>Stefanick</w:t>
        </w:r>
        <w:proofErr w:type="spellEnd"/>
        <w:r w:rsidRPr="00A65267">
          <w:rPr>
            <w:rStyle w:val="Hiperpovezava"/>
          </w:rPr>
          <w:t>: »Maša = Dolgčas?«</w:t>
        </w:r>
      </w:hyperlink>
      <w:r w:rsidR="00CD1E18" w:rsidRPr="00CD1E18">
        <w:t xml:space="preserve"> </w:t>
      </w:r>
    </w:p>
    <w:p w14:paraId="04ECB4F9" w14:textId="3262B0D6" w:rsidR="00A65267" w:rsidRPr="00CD1E18" w:rsidRDefault="00A65267" w:rsidP="003645C1">
      <w:pPr>
        <w:spacing w:after="120" w:line="276" w:lineRule="auto"/>
        <w:ind w:left="708"/>
      </w:pPr>
      <w:r>
        <w:t xml:space="preserve">Dober kratek nagovor mladim o pomenu svete maše in o tem, kako se pri njej ne dolgočasiti. </w:t>
      </w:r>
    </w:p>
    <w:p w14:paraId="419A2D16" w14:textId="57F84A6D" w:rsidR="002502BF" w:rsidRPr="00CD1E18" w:rsidRDefault="002502BF" w:rsidP="00CD1E18">
      <w:pPr>
        <w:spacing w:line="259" w:lineRule="auto"/>
        <w:jc w:val="left"/>
        <w:rPr>
          <w:rFonts w:asciiTheme="majorHAnsi" w:hAnsiTheme="majorHAnsi" w:cstheme="majorHAnsi"/>
          <w:b/>
          <w:color w:val="FFFFFF" w:themeColor="background1"/>
          <w:sz w:val="32"/>
          <w:szCs w:val="32"/>
          <w:lang w:eastAsia="sl-SI"/>
        </w:rPr>
      </w:pPr>
    </w:p>
    <w:sectPr w:rsidR="002502BF" w:rsidRPr="00CD1E18" w:rsidSect="00C363F1">
      <w:headerReference w:type="default" r:id="rId12"/>
      <w:footerReference w:type="default" r:id="rId13"/>
      <w:pgSz w:w="11906" w:h="16838"/>
      <w:pgMar w:top="1843" w:right="1418" w:bottom="1276" w:left="1418" w:header="709"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8F35A" w14:textId="77777777" w:rsidR="002337D1" w:rsidRDefault="002337D1" w:rsidP="00DE788D">
      <w:pPr>
        <w:spacing w:after="0"/>
      </w:pPr>
      <w:r>
        <w:separator/>
      </w:r>
    </w:p>
  </w:endnote>
  <w:endnote w:type="continuationSeparator" w:id="0">
    <w:p w14:paraId="4C662CD9" w14:textId="77777777" w:rsidR="002337D1" w:rsidRDefault="002337D1" w:rsidP="00DE7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B93ED" w14:textId="3086F028" w:rsidR="00087B1E" w:rsidRPr="00226803" w:rsidRDefault="00087B1E" w:rsidP="00157256">
    <w:pPr>
      <w:pStyle w:val="Noga"/>
      <w:jc w:val="center"/>
      <w:rPr>
        <w:sz w:val="20"/>
      </w:rPr>
    </w:pPr>
    <w:r w:rsidRPr="00DB1CC5">
      <w:rPr>
        <w:smallCaps/>
        <w:noProof/>
        <w:color w:val="C29D1B" w:themeColor="background2" w:themeShade="BF"/>
        <w:lang w:eastAsia="sl-SI"/>
      </w:rPr>
      <mc:AlternateContent>
        <mc:Choice Requires="wps">
          <w:drawing>
            <wp:anchor distT="0" distB="0" distL="114300" distR="114300" simplePos="0" relativeHeight="251657215" behindDoc="1" locked="0" layoutInCell="1" allowOverlap="1" wp14:anchorId="542DC828" wp14:editId="7189563B">
              <wp:simplePos x="0" y="0"/>
              <wp:positionH relativeFrom="column">
                <wp:posOffset>-1176877</wp:posOffset>
              </wp:positionH>
              <wp:positionV relativeFrom="paragraph">
                <wp:posOffset>-203200</wp:posOffset>
              </wp:positionV>
              <wp:extent cx="8267065" cy="1123950"/>
              <wp:effectExtent l="0" t="0" r="635" b="0"/>
              <wp:wrapNone/>
              <wp:docPr id="6" name="Pravokotnik 6"/>
              <wp:cNvGraphicFramePr/>
              <a:graphic xmlns:a="http://schemas.openxmlformats.org/drawingml/2006/main">
                <a:graphicData uri="http://schemas.microsoft.com/office/word/2010/wordprocessingShape">
                  <wps:wsp>
                    <wps:cNvSpPr/>
                    <wps:spPr>
                      <a:xfrm>
                        <a:off x="0" y="0"/>
                        <a:ext cx="8267065" cy="1123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1BA9" w14:textId="3CD84816" w:rsidR="00087B1E" w:rsidRPr="00E94693" w:rsidRDefault="00087B1E" w:rsidP="00175236">
                          <w:pPr>
                            <w:pStyle w:val="Naslov"/>
                            <w:ind w:right="1795"/>
                            <w:rPr>
                              <w:rFonts w:asciiTheme="majorHAnsi" w:hAnsiTheme="majorHAnsi" w:cstheme="majorHAnsi"/>
                              <w:b w:val="0"/>
                              <w:bCs/>
                              <w:color w:val="004880" w:themeColor="accent2"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C828" id="Pravokotnik 6" o:spid="_x0000_s1033" style="position:absolute;left:0;text-align:left;margin-left:-92.65pt;margin-top:-16pt;width:650.95pt;height:8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" fillcolor="white [3212]" stroked="f" strokeweight="1pt">
              <v:textbox>
                <w:txbxContent>
                  <w:p w14:paraId="0BD91BA9" w14:textId="3CD84816" w:rsidR="00087B1E" w:rsidRPr="00E94693" w:rsidRDefault="00087B1E" w:rsidP="00175236">
                    <w:pPr>
                      <w:pStyle w:val="Naslov"/>
                      <w:ind w:right="1795"/>
                      <w:rPr>
                        <w:rFonts w:asciiTheme="majorHAnsi" w:hAnsiTheme="majorHAnsi" w:cstheme="majorHAnsi"/>
                        <w:b w:val="0"/>
                        <w:bCs/>
                        <w:color w:val="004880" w:themeColor="accent2" w:themeShade="80"/>
                        <w:sz w:val="24"/>
                        <w:szCs w:val="24"/>
                      </w:rPr>
                    </w:pPr>
                  </w:p>
                </w:txbxContent>
              </v:textbox>
            </v:rect>
          </w:pict>
        </mc:Fallback>
      </mc:AlternateContent>
    </w:r>
    <w:r w:rsidR="00040985" w:rsidRPr="00DB1CC5">
      <w:rPr>
        <w:smallCaps/>
        <w:color w:val="C29D1B" w:themeColor="background2" w:themeShade="BF"/>
      </w:rPr>
      <w:t>v</w:t>
    </w:r>
    <w:r w:rsidR="00335E9F" w:rsidRPr="00DB1CC5">
      <w:rPr>
        <w:smallCaps/>
        <w:color w:val="C29D1B" w:themeColor="background2" w:themeShade="BF"/>
      </w:rPr>
      <w:t xml:space="preserve">rednota </w:t>
    </w:r>
    <w:r w:rsidR="00DB1CC5" w:rsidRPr="00DB1CC5">
      <w:rPr>
        <w:smallCaps/>
        <w:color w:val="C29D1B" w:themeColor="background2" w:themeShade="BF"/>
      </w:rPr>
      <w:t>4</w:t>
    </w:r>
    <w:r w:rsidR="002E0B6C" w:rsidRPr="00DB1CC5">
      <w:rPr>
        <w:smallCaps/>
        <w:color w:val="C29D1B" w:themeColor="background2" w:themeShade="BF"/>
      </w:rPr>
      <w:t>. dne</w:t>
    </w:r>
    <w:r w:rsidR="002E0B6C" w:rsidRPr="00DB1CC5">
      <w:rPr>
        <w:color w:val="C29D1B" w:themeColor="background2" w:themeShade="BF"/>
      </w:rPr>
      <w:t xml:space="preserve"> </w:t>
    </w:r>
    <w:r w:rsidR="00040985" w:rsidRPr="00226803">
      <w:tab/>
    </w:r>
    <w:sdt>
      <w:sdtPr>
        <w:id w:val="754245541"/>
        <w:docPartObj>
          <w:docPartGallery w:val="Page Numbers (Bottom of Page)"/>
          <w:docPartUnique/>
        </w:docPartObj>
      </w:sdtPr>
      <w:sdtEndPr>
        <w:rPr>
          <w:sz w:val="20"/>
        </w:rPr>
      </w:sdtEndPr>
      <w:sdtContent>
        <w:r w:rsidRPr="00DB1CC5">
          <w:rPr>
            <w:color w:val="C29D1B" w:themeColor="background2" w:themeShade="BF"/>
            <w:sz w:val="20"/>
          </w:rPr>
          <w:fldChar w:fldCharType="begin"/>
        </w:r>
        <w:r w:rsidRPr="00DB1CC5">
          <w:rPr>
            <w:color w:val="C29D1B" w:themeColor="background2" w:themeShade="BF"/>
            <w:sz w:val="20"/>
          </w:rPr>
          <w:instrText>PAGE   \* MERGEFORMAT</w:instrText>
        </w:r>
        <w:r w:rsidRPr="00DB1CC5">
          <w:rPr>
            <w:color w:val="C29D1B" w:themeColor="background2" w:themeShade="BF"/>
            <w:sz w:val="20"/>
          </w:rPr>
          <w:fldChar w:fldCharType="separate"/>
        </w:r>
        <w:r w:rsidR="003645C1">
          <w:rPr>
            <w:noProof/>
            <w:color w:val="C29D1B" w:themeColor="background2" w:themeShade="BF"/>
            <w:sz w:val="20"/>
          </w:rPr>
          <w:t>8</w:t>
        </w:r>
        <w:r w:rsidRPr="00DB1CC5">
          <w:rPr>
            <w:color w:val="C29D1B" w:themeColor="background2" w:themeShade="BF"/>
            <w:sz w:val="20"/>
          </w:rPr>
          <w:fldChar w:fldCharType="end"/>
        </w:r>
        <w:r w:rsidR="002E0B6C" w:rsidRPr="00DB1CC5">
          <w:rPr>
            <w:color w:val="C29D1B" w:themeColor="background2" w:themeShade="BF"/>
            <w:sz w:val="20"/>
          </w:rPr>
          <w:t xml:space="preserve"> </w:t>
        </w:r>
        <w:r w:rsidR="00040985" w:rsidRPr="00226803">
          <w:rPr>
            <w:sz w:val="20"/>
          </w:rPr>
          <w:tab/>
        </w:r>
        <w:r w:rsidR="00DB1CC5" w:rsidRPr="00DB1CC5">
          <w:rPr>
            <w:color w:val="C29D1B" w:themeColor="background2" w:themeShade="BF"/>
            <w:sz w:val="20"/>
          </w:rPr>
          <w:t>SPOŠTOVANJE SVETEGA</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4E880" w14:textId="77777777" w:rsidR="002337D1" w:rsidRDefault="002337D1" w:rsidP="00DE788D">
      <w:pPr>
        <w:spacing w:after="0"/>
      </w:pPr>
      <w:r>
        <w:separator/>
      </w:r>
    </w:p>
  </w:footnote>
  <w:footnote w:type="continuationSeparator" w:id="0">
    <w:p w14:paraId="29CAEB78" w14:textId="77777777" w:rsidR="002337D1" w:rsidRDefault="002337D1" w:rsidP="00DE78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C31FB" w14:textId="460AFA43" w:rsidR="00087B1E" w:rsidRDefault="00087B1E">
    <w:pPr>
      <w:pStyle w:val="Glava"/>
    </w:pPr>
    <w:r>
      <w:rPr>
        <w:noProof/>
        <w:lang w:eastAsia="sl-SI"/>
      </w:rPr>
      <mc:AlternateContent>
        <mc:Choice Requires="wps">
          <w:drawing>
            <wp:anchor distT="0" distB="0" distL="114300" distR="114300" simplePos="0" relativeHeight="251659264" behindDoc="0" locked="0" layoutInCell="1" allowOverlap="1" wp14:anchorId="6ED07243" wp14:editId="6DFD64E4">
              <wp:simplePos x="0" y="0"/>
              <wp:positionH relativeFrom="column">
                <wp:posOffset>-1272540</wp:posOffset>
              </wp:positionH>
              <wp:positionV relativeFrom="paragraph">
                <wp:posOffset>-603446</wp:posOffset>
              </wp:positionV>
              <wp:extent cx="8267065" cy="999460"/>
              <wp:effectExtent l="0" t="0" r="635" b="0"/>
              <wp:wrapNone/>
              <wp:docPr id="3" name="Pravokotnik 3"/>
              <wp:cNvGraphicFramePr/>
              <a:graphic xmlns:a="http://schemas.openxmlformats.org/drawingml/2006/main">
                <a:graphicData uri="http://schemas.microsoft.com/office/word/2010/wordprocessingShape">
                  <wps:wsp>
                    <wps:cNvSpPr/>
                    <wps:spPr>
                      <a:xfrm>
                        <a:off x="0" y="0"/>
                        <a:ext cx="8267065" cy="99946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F5D78" w14:textId="77777777" w:rsidR="00087B1E" w:rsidRPr="00E56EDA" w:rsidRDefault="00087B1E" w:rsidP="00C52240">
                          <w:pPr>
                            <w:pStyle w:val="Naslov"/>
                            <w:ind w:left="1701" w:right="1795"/>
                            <w:rPr>
                              <w:color w:val="000000" w:themeColor="text1"/>
                              <w:sz w:val="24"/>
                              <w:szCs w:val="24"/>
                            </w:rPr>
                          </w:pPr>
                        </w:p>
                        <w:p w14:paraId="3E1EF323" w14:textId="0F41B83B" w:rsidR="00087B1E" w:rsidRPr="006E31A1" w:rsidRDefault="00087B1E" w:rsidP="00E94693">
                          <w:pPr>
                            <w:pStyle w:val="Naslov"/>
                            <w:ind w:left="1701" w:right="1795"/>
                            <w:rPr>
                              <w:rFonts w:asciiTheme="majorHAnsi" w:hAnsiTheme="majorHAnsi" w:cstheme="majorHAnsi"/>
                              <w:b w:val="0"/>
                              <w:bCs/>
                              <w:color w:val="FFFFFF" w:themeColor="background1"/>
                              <w:sz w:val="24"/>
                              <w:szCs w:val="24"/>
                            </w:rPr>
                          </w:pPr>
                          <w:r w:rsidRPr="006E31A1">
                            <w:rPr>
                              <w:rFonts w:asciiTheme="majorHAnsi" w:hAnsiTheme="majorHAnsi" w:cstheme="majorHAnsi"/>
                              <w:b w:val="0"/>
                              <w:bCs/>
                              <w:color w:val="FFFFFF" w:themeColor="background1"/>
                              <w:sz w:val="24"/>
                              <w:szCs w:val="24"/>
                            </w:rPr>
                            <w:t>Animatorski spodbujevalnik 202</w:t>
                          </w:r>
                          <w:r w:rsidR="007074C0" w:rsidRPr="006E31A1">
                            <w:rPr>
                              <w:rFonts w:asciiTheme="majorHAnsi" w:hAnsiTheme="majorHAnsi" w:cstheme="majorHAnsi"/>
                              <w:b w:val="0"/>
                              <w:bCs/>
                              <w:color w:val="FFFFFF" w:themeColor="background1"/>
                              <w:sz w:val="24"/>
                              <w:szCs w:val="24"/>
                            </w:rPr>
                            <w:t>3</w:t>
                          </w:r>
                          <w:r w:rsidRPr="006E31A1">
                            <w:rPr>
                              <w:rFonts w:asciiTheme="majorHAnsi" w:hAnsiTheme="majorHAnsi" w:cstheme="majorHAnsi"/>
                              <w:b w:val="0"/>
                              <w:bCs/>
                              <w:color w:val="FFFFFF" w:themeColor="background1"/>
                              <w:sz w:val="24"/>
                              <w:szCs w:val="24"/>
                            </w:rPr>
                            <w:t>/2</w:t>
                          </w:r>
                          <w:r w:rsidR="007074C0" w:rsidRPr="006E31A1">
                            <w:rPr>
                              <w:rFonts w:asciiTheme="majorHAnsi" w:hAnsiTheme="majorHAnsi" w:cstheme="majorHAnsi"/>
                              <w:b w:val="0"/>
                              <w:bCs/>
                              <w:color w:val="FFFFFF" w:themeColor="background1"/>
                              <w:sz w:val="24"/>
                              <w:szCs w:val="24"/>
                            </w:rPr>
                            <w:t>4</w:t>
                          </w:r>
                          <w:r w:rsidRPr="006E31A1">
                            <w:rPr>
                              <w:rFonts w:asciiTheme="majorHAnsi" w:hAnsiTheme="majorHAnsi" w:cstheme="majorHAnsi"/>
                              <w:b w:val="0"/>
                              <w:bCs/>
                              <w:color w:val="FFFFFF" w:themeColor="background1"/>
                              <w:sz w:val="24"/>
                              <w:szCs w:val="24"/>
                            </w:rPr>
                            <w:t xml:space="preserve"> </w:t>
                          </w:r>
                          <w:r w:rsidRPr="006E31A1">
                            <w:rPr>
                              <w:rFonts w:asciiTheme="majorHAnsi" w:hAnsiTheme="majorHAnsi" w:cstheme="majorHAnsi"/>
                              <w:b w:val="0"/>
                              <w:bCs/>
                              <w:color w:val="FFFFFF" w:themeColor="background1"/>
                              <w:sz w:val="24"/>
                              <w:szCs w:val="24"/>
                            </w:rPr>
                            <w:tab/>
                          </w:r>
                          <w:r w:rsidRPr="006E31A1">
                            <w:rPr>
                              <w:rFonts w:asciiTheme="majorHAnsi" w:hAnsiTheme="majorHAnsi" w:cstheme="majorHAnsi"/>
                              <w:b w:val="0"/>
                              <w:bCs/>
                              <w:color w:val="FFFFFF" w:themeColor="background1"/>
                              <w:sz w:val="24"/>
                              <w:szCs w:val="24"/>
                            </w:rPr>
                            <w:tab/>
                          </w:r>
                          <w:r w:rsidRPr="006E31A1">
                            <w:rPr>
                              <w:rFonts w:asciiTheme="majorHAnsi" w:hAnsiTheme="majorHAnsi" w:cstheme="majorHAnsi"/>
                              <w:b w:val="0"/>
                              <w:bCs/>
                              <w:color w:val="FFFFFF" w:themeColor="background1"/>
                              <w:sz w:val="24"/>
                              <w:szCs w:val="24"/>
                            </w:rPr>
                            <w:tab/>
                          </w:r>
                          <w:r w:rsidRPr="006E31A1">
                            <w:rPr>
                              <w:rFonts w:asciiTheme="majorHAnsi" w:hAnsiTheme="majorHAnsi" w:cstheme="majorHAnsi"/>
                              <w:b w:val="0"/>
                              <w:bCs/>
                              <w:color w:val="FFFFFF" w:themeColor="background1"/>
                              <w:sz w:val="24"/>
                              <w:szCs w:val="24"/>
                            </w:rPr>
                            <w:tab/>
                            <w:t xml:space="preserve"> Oratorij 202</w:t>
                          </w:r>
                          <w:r w:rsidR="007074C0" w:rsidRPr="006E31A1">
                            <w:rPr>
                              <w:rFonts w:asciiTheme="majorHAnsi" w:hAnsiTheme="majorHAnsi" w:cstheme="majorHAnsi"/>
                              <w:b w:val="0"/>
                              <w:bCs/>
                              <w:color w:val="FFFFFF" w:themeColor="background1"/>
                              <w:sz w:val="24"/>
                              <w:szCs w:val="24"/>
                            </w:rPr>
                            <w:t>4</w:t>
                          </w:r>
                          <w:r w:rsidRPr="006E31A1">
                            <w:rPr>
                              <w:rFonts w:asciiTheme="majorHAnsi" w:hAnsiTheme="majorHAnsi" w:cstheme="majorHAnsi"/>
                              <w:b w:val="0"/>
                              <w:bCs/>
                              <w:color w:val="FFFFFF" w:themeColor="background1"/>
                              <w:sz w:val="24"/>
                              <w:szCs w:val="24"/>
                            </w:rPr>
                            <w:t xml:space="preserve">: </w:t>
                          </w:r>
                          <w:r w:rsidR="007074C0" w:rsidRPr="006E31A1">
                            <w:rPr>
                              <w:rFonts w:asciiTheme="majorHAnsi" w:hAnsiTheme="majorHAnsi" w:cstheme="majorHAnsi"/>
                              <w:b w:val="0"/>
                              <w:bCs/>
                              <w:color w:val="FFFFFF" w:themeColor="background1"/>
                              <w:sz w:val="24"/>
                              <w:szCs w:val="24"/>
                            </w:rPr>
                            <w:t>BLAGOR ZVESTIM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7243" id="Pravokotnik 3" o:spid="_x0000_s1032" style="position:absolute;left:0;text-align:left;margin-left:-100.2pt;margin-top:-47.5pt;width:650.9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" fillcolor="#c29d1b [2414]" stroked="f" strokeweight="1pt">
              <v:textbox>
                <w:txbxContent>
                  <w:p w14:paraId="6C6F5D78" w14:textId="77777777" w:rsidR="00087B1E" w:rsidRPr="00E56EDA" w:rsidRDefault="00087B1E" w:rsidP="00C52240">
                    <w:pPr>
                      <w:pStyle w:val="Naslov"/>
                      <w:ind w:left="1701" w:right="1795"/>
                      <w:rPr>
                        <w:color w:val="000000" w:themeColor="text1"/>
                        <w:sz w:val="24"/>
                        <w:szCs w:val="24"/>
                      </w:rPr>
                    </w:pPr>
                  </w:p>
                  <w:p w14:paraId="3E1EF323" w14:textId="0F41B83B" w:rsidR="00087B1E" w:rsidRPr="006E31A1" w:rsidRDefault="00087B1E" w:rsidP="00E94693">
                    <w:pPr>
                      <w:pStyle w:val="Naslov"/>
                      <w:ind w:left="1701" w:right="1795"/>
                      <w:rPr>
                        <w:rFonts w:asciiTheme="majorHAnsi" w:hAnsiTheme="majorHAnsi" w:cstheme="majorHAnsi"/>
                        <w:b w:val="0"/>
                        <w:bCs/>
                        <w:color w:val="FFFFFF" w:themeColor="background1"/>
                        <w:sz w:val="24"/>
                        <w:szCs w:val="24"/>
                      </w:rPr>
                    </w:pPr>
                    <w:r w:rsidRPr="006E31A1">
                      <w:rPr>
                        <w:rFonts w:asciiTheme="majorHAnsi" w:hAnsiTheme="majorHAnsi" w:cstheme="majorHAnsi"/>
                        <w:b w:val="0"/>
                        <w:bCs/>
                        <w:color w:val="FFFFFF" w:themeColor="background1"/>
                        <w:sz w:val="24"/>
                        <w:szCs w:val="24"/>
                      </w:rPr>
                      <w:t>Animatorski spodbujevalnik 202</w:t>
                    </w:r>
                    <w:r w:rsidR="007074C0" w:rsidRPr="006E31A1">
                      <w:rPr>
                        <w:rFonts w:asciiTheme="majorHAnsi" w:hAnsiTheme="majorHAnsi" w:cstheme="majorHAnsi"/>
                        <w:b w:val="0"/>
                        <w:bCs/>
                        <w:color w:val="FFFFFF" w:themeColor="background1"/>
                        <w:sz w:val="24"/>
                        <w:szCs w:val="24"/>
                      </w:rPr>
                      <w:t>3</w:t>
                    </w:r>
                    <w:r w:rsidRPr="006E31A1">
                      <w:rPr>
                        <w:rFonts w:asciiTheme="majorHAnsi" w:hAnsiTheme="majorHAnsi" w:cstheme="majorHAnsi"/>
                        <w:b w:val="0"/>
                        <w:bCs/>
                        <w:color w:val="FFFFFF" w:themeColor="background1"/>
                        <w:sz w:val="24"/>
                        <w:szCs w:val="24"/>
                      </w:rPr>
                      <w:t>/2</w:t>
                    </w:r>
                    <w:r w:rsidR="007074C0" w:rsidRPr="006E31A1">
                      <w:rPr>
                        <w:rFonts w:asciiTheme="majorHAnsi" w:hAnsiTheme="majorHAnsi" w:cstheme="majorHAnsi"/>
                        <w:b w:val="0"/>
                        <w:bCs/>
                        <w:color w:val="FFFFFF" w:themeColor="background1"/>
                        <w:sz w:val="24"/>
                        <w:szCs w:val="24"/>
                      </w:rPr>
                      <w:t>4</w:t>
                    </w:r>
                    <w:r w:rsidRPr="006E31A1">
                      <w:rPr>
                        <w:rFonts w:asciiTheme="majorHAnsi" w:hAnsiTheme="majorHAnsi" w:cstheme="majorHAnsi"/>
                        <w:b w:val="0"/>
                        <w:bCs/>
                        <w:color w:val="FFFFFF" w:themeColor="background1"/>
                        <w:sz w:val="24"/>
                        <w:szCs w:val="24"/>
                      </w:rPr>
                      <w:t xml:space="preserve"> </w:t>
                    </w:r>
                    <w:r w:rsidRPr="006E31A1">
                      <w:rPr>
                        <w:rFonts w:asciiTheme="majorHAnsi" w:hAnsiTheme="majorHAnsi" w:cstheme="majorHAnsi"/>
                        <w:b w:val="0"/>
                        <w:bCs/>
                        <w:color w:val="FFFFFF" w:themeColor="background1"/>
                        <w:sz w:val="24"/>
                        <w:szCs w:val="24"/>
                      </w:rPr>
                      <w:tab/>
                    </w:r>
                    <w:r w:rsidRPr="006E31A1">
                      <w:rPr>
                        <w:rFonts w:asciiTheme="majorHAnsi" w:hAnsiTheme="majorHAnsi" w:cstheme="majorHAnsi"/>
                        <w:b w:val="0"/>
                        <w:bCs/>
                        <w:color w:val="FFFFFF" w:themeColor="background1"/>
                        <w:sz w:val="24"/>
                        <w:szCs w:val="24"/>
                      </w:rPr>
                      <w:tab/>
                    </w:r>
                    <w:r w:rsidRPr="006E31A1">
                      <w:rPr>
                        <w:rFonts w:asciiTheme="majorHAnsi" w:hAnsiTheme="majorHAnsi" w:cstheme="majorHAnsi"/>
                        <w:b w:val="0"/>
                        <w:bCs/>
                        <w:color w:val="FFFFFF" w:themeColor="background1"/>
                        <w:sz w:val="24"/>
                        <w:szCs w:val="24"/>
                      </w:rPr>
                      <w:tab/>
                    </w:r>
                    <w:r w:rsidRPr="006E31A1">
                      <w:rPr>
                        <w:rFonts w:asciiTheme="majorHAnsi" w:hAnsiTheme="majorHAnsi" w:cstheme="majorHAnsi"/>
                        <w:b w:val="0"/>
                        <w:bCs/>
                        <w:color w:val="FFFFFF" w:themeColor="background1"/>
                        <w:sz w:val="24"/>
                        <w:szCs w:val="24"/>
                      </w:rPr>
                      <w:tab/>
                      <w:t xml:space="preserve"> Oratorij 202</w:t>
                    </w:r>
                    <w:r w:rsidR="007074C0" w:rsidRPr="006E31A1">
                      <w:rPr>
                        <w:rFonts w:asciiTheme="majorHAnsi" w:hAnsiTheme="majorHAnsi" w:cstheme="majorHAnsi"/>
                        <w:b w:val="0"/>
                        <w:bCs/>
                        <w:color w:val="FFFFFF" w:themeColor="background1"/>
                        <w:sz w:val="24"/>
                        <w:szCs w:val="24"/>
                      </w:rPr>
                      <w:t>4</w:t>
                    </w:r>
                    <w:r w:rsidRPr="006E31A1">
                      <w:rPr>
                        <w:rFonts w:asciiTheme="majorHAnsi" w:hAnsiTheme="majorHAnsi" w:cstheme="majorHAnsi"/>
                        <w:b w:val="0"/>
                        <w:bCs/>
                        <w:color w:val="FFFFFF" w:themeColor="background1"/>
                        <w:sz w:val="24"/>
                        <w:szCs w:val="24"/>
                      </w:rPr>
                      <w:t xml:space="preserve">: </w:t>
                    </w:r>
                    <w:r w:rsidR="007074C0" w:rsidRPr="006E31A1">
                      <w:rPr>
                        <w:rFonts w:asciiTheme="majorHAnsi" w:hAnsiTheme="majorHAnsi" w:cstheme="majorHAnsi"/>
                        <w:b w:val="0"/>
                        <w:bCs/>
                        <w:color w:val="FFFFFF" w:themeColor="background1"/>
                        <w:sz w:val="24"/>
                        <w:szCs w:val="24"/>
                      </w:rPr>
                      <w:t>BLAGOR ZVESTIM</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80DF"/>
      </v:shape>
    </w:pict>
  </w:numPicBullet>
  <w:abstractNum w:abstractNumId="0" w15:restartNumberingAfterBreak="0">
    <w:nsid w:val="031F70A4"/>
    <w:multiLevelType w:val="multilevel"/>
    <w:tmpl w:val="B24E0AD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A294A"/>
    <w:multiLevelType w:val="hybridMultilevel"/>
    <w:tmpl w:val="68725F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931F75"/>
    <w:multiLevelType w:val="multilevel"/>
    <w:tmpl w:val="258A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B754D"/>
    <w:multiLevelType w:val="hybridMultilevel"/>
    <w:tmpl w:val="DA1C0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65709C"/>
    <w:multiLevelType w:val="hybridMultilevel"/>
    <w:tmpl w:val="B6743520"/>
    <w:lvl w:ilvl="0" w:tplc="0424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D941A8"/>
    <w:multiLevelType w:val="multilevel"/>
    <w:tmpl w:val="2CEC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E7746"/>
    <w:multiLevelType w:val="multilevel"/>
    <w:tmpl w:val="2F8427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4963"/>
    <w:multiLevelType w:val="multilevel"/>
    <w:tmpl w:val="56B27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A452B"/>
    <w:multiLevelType w:val="hybridMultilevel"/>
    <w:tmpl w:val="735610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246286"/>
    <w:multiLevelType w:val="hybridMultilevel"/>
    <w:tmpl w:val="EEBC24F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0030F73"/>
    <w:multiLevelType w:val="hybridMultilevel"/>
    <w:tmpl w:val="B7B4FA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B735E4D"/>
    <w:multiLevelType w:val="hybridMultilevel"/>
    <w:tmpl w:val="A2F04D02"/>
    <w:lvl w:ilvl="0" w:tplc="6B0E7692">
      <w:start w:val="1"/>
      <w:numFmt w:val="bullet"/>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DA5E42"/>
    <w:multiLevelType w:val="multilevel"/>
    <w:tmpl w:val="78247FD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ind w:left="3210" w:hanging="69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327E9"/>
    <w:multiLevelType w:val="hybridMultilevel"/>
    <w:tmpl w:val="9BDE1384"/>
    <w:lvl w:ilvl="0" w:tplc="04240007">
      <w:start w:val="1"/>
      <w:numFmt w:val="bullet"/>
      <w:lvlText w:val=""/>
      <w:lvlPicBulletId w:val="0"/>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5405B8C"/>
    <w:multiLevelType w:val="multilevel"/>
    <w:tmpl w:val="C00E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1E38F6"/>
    <w:multiLevelType w:val="multilevel"/>
    <w:tmpl w:val="7A4E7A2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224E0"/>
    <w:multiLevelType w:val="hybridMultilevel"/>
    <w:tmpl w:val="97DA1A66"/>
    <w:lvl w:ilvl="0" w:tplc="0424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45036A"/>
    <w:multiLevelType w:val="hybridMultilevel"/>
    <w:tmpl w:val="365A6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AE144C"/>
    <w:multiLevelType w:val="hybridMultilevel"/>
    <w:tmpl w:val="ACA6FA4E"/>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C86D48"/>
    <w:multiLevelType w:val="hybridMultilevel"/>
    <w:tmpl w:val="7A94E1AA"/>
    <w:lvl w:ilvl="0" w:tplc="A404A3F0">
      <w:start w:val="3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8E77B3"/>
    <w:multiLevelType w:val="hybridMultilevel"/>
    <w:tmpl w:val="E24E8F8A"/>
    <w:lvl w:ilvl="0" w:tplc="A404A3F0">
      <w:start w:val="3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3513AD"/>
    <w:multiLevelType w:val="hybridMultilevel"/>
    <w:tmpl w:val="EB8C1CD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81495A"/>
    <w:multiLevelType w:val="hybridMultilevel"/>
    <w:tmpl w:val="9CB208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AB0760"/>
    <w:multiLevelType w:val="multilevel"/>
    <w:tmpl w:val="612E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EC1267"/>
    <w:multiLevelType w:val="hybridMultilevel"/>
    <w:tmpl w:val="C354FD38"/>
    <w:lvl w:ilvl="0" w:tplc="A404A3F0">
      <w:start w:val="33"/>
      <w:numFmt w:val="bullet"/>
      <w:lvlText w:val="-"/>
      <w:lvlPicBulletId w:val="0"/>
      <w:lvlJc w:val="left"/>
      <w:pPr>
        <w:ind w:left="1440" w:hanging="360"/>
      </w:pPr>
      <w:rPr>
        <w:rFonts w:ascii="Calibri" w:eastAsia="Times New Roman"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6A3368DC"/>
    <w:multiLevelType w:val="hybridMultilevel"/>
    <w:tmpl w:val="96C8E586"/>
    <w:lvl w:ilvl="0" w:tplc="A404A3F0">
      <w:start w:val="33"/>
      <w:numFmt w:val="bullet"/>
      <w:lvlText w:val="-"/>
      <w:lvlPicBulletId w:val="0"/>
      <w:lvlJc w:val="left"/>
      <w:pPr>
        <w:ind w:left="1440" w:hanging="360"/>
      </w:pPr>
      <w:rPr>
        <w:rFonts w:ascii="Calibri" w:eastAsia="Times New Roman"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6C793B67"/>
    <w:multiLevelType w:val="multilevel"/>
    <w:tmpl w:val="3594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D96940"/>
    <w:multiLevelType w:val="hybridMultilevel"/>
    <w:tmpl w:val="F4AE7488"/>
    <w:lvl w:ilvl="0" w:tplc="A404A3F0">
      <w:start w:val="33"/>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70275D8A"/>
    <w:multiLevelType w:val="hybridMultilevel"/>
    <w:tmpl w:val="9A24F5EC"/>
    <w:lvl w:ilvl="0" w:tplc="04240007">
      <w:start w:val="1"/>
      <w:numFmt w:val="bullet"/>
      <w:lvlText w:val=""/>
      <w:lvlPicBulletId w:val="0"/>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133F67"/>
    <w:multiLevelType w:val="hybridMultilevel"/>
    <w:tmpl w:val="B4F6C980"/>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A25E62"/>
    <w:multiLevelType w:val="hybridMultilevel"/>
    <w:tmpl w:val="E1FC39C4"/>
    <w:lvl w:ilvl="0" w:tplc="0424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E878CB"/>
    <w:multiLevelType w:val="multilevel"/>
    <w:tmpl w:val="C614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E37D07"/>
    <w:multiLevelType w:val="hybridMultilevel"/>
    <w:tmpl w:val="08B6A6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A404A3F0">
      <w:start w:val="33"/>
      <w:numFmt w:val="bullet"/>
      <w:lvlText w:val="-"/>
      <w:lvlJc w:val="left"/>
      <w:pPr>
        <w:ind w:left="2205" w:hanging="405"/>
      </w:pPr>
      <w:rPr>
        <w:rFonts w:ascii="Calibri" w:eastAsia="Times New Roman"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7F1D44"/>
    <w:multiLevelType w:val="multilevel"/>
    <w:tmpl w:val="D618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9"/>
  </w:num>
  <w:num w:numId="3">
    <w:abstractNumId w:val="30"/>
  </w:num>
  <w:num w:numId="4">
    <w:abstractNumId w:val="6"/>
  </w:num>
  <w:num w:numId="5">
    <w:abstractNumId w:val="15"/>
  </w:num>
  <w:num w:numId="6">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1"/>
    <w:lvlOverride w:ilvl="0">
      <w:lvl w:ilvl="0">
        <w:numFmt w:val="lowerRoman"/>
        <w:lvlText w:val="%1."/>
        <w:lvlJc w:val="right"/>
      </w:lvl>
    </w:lvlOverride>
  </w:num>
  <w:num w:numId="9">
    <w:abstractNumId w:val="14"/>
    <w:lvlOverride w:ilvl="0">
      <w:lvl w:ilvl="0">
        <w:numFmt w:val="lowerRoman"/>
        <w:lvlText w:val="%1."/>
        <w:lvlJc w:val="right"/>
      </w:lvl>
    </w:lvlOverride>
  </w:num>
  <w:num w:numId="10">
    <w:abstractNumId w:val="14"/>
    <w:lvlOverride w:ilvl="0">
      <w:lvl w:ilvl="0">
        <w:numFmt w:val="lowerRoman"/>
        <w:lvlText w:val="%1."/>
        <w:lvlJc w:val="right"/>
      </w:lvl>
    </w:lvlOverride>
  </w:num>
  <w:num w:numId="11">
    <w:abstractNumId w:val="14"/>
    <w:lvlOverride w:ilvl="0">
      <w:lvl w:ilvl="0">
        <w:numFmt w:val="lowerRoman"/>
        <w:lvlText w:val="%1."/>
        <w:lvlJc w:val="right"/>
      </w:lvl>
    </w:lvlOverride>
  </w:num>
  <w:num w:numId="12">
    <w:abstractNumId w:val="14"/>
    <w:lvlOverride w:ilvl="0">
      <w:lvl w:ilvl="0">
        <w:numFmt w:val="lowerRoman"/>
        <w:lvlText w:val="%1."/>
        <w:lvlJc w:val="right"/>
      </w:lvl>
    </w:lvlOverride>
  </w:num>
  <w:num w:numId="13">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0"/>
  </w:num>
  <w:num w:numId="17">
    <w:abstractNumId w:val="0"/>
    <w:lvlOverride w:ilvl="2">
      <w:lvl w:ilvl="2">
        <w:numFmt w:val="lowerRoman"/>
        <w:lvlText w:val="%3."/>
        <w:lvlJc w:val="right"/>
      </w:lvl>
    </w:lvlOverride>
  </w:num>
  <w:num w:numId="18">
    <w:abstractNumId w:val="0"/>
    <w:lvlOverride w:ilvl="2">
      <w:lvl w:ilvl="2">
        <w:numFmt w:val="lowerRoman"/>
        <w:lvlText w:val="%3."/>
        <w:lvlJc w:val="right"/>
      </w:lvl>
    </w:lvlOverride>
  </w:num>
  <w:num w:numId="19">
    <w:abstractNumId w:val="0"/>
    <w:lvlOverride w:ilvl="2">
      <w:lvl w:ilvl="2">
        <w:numFmt w:val="lowerRoman"/>
        <w:lvlText w:val="%3."/>
        <w:lvlJc w:val="right"/>
      </w:lvl>
    </w:lvlOverride>
  </w:num>
  <w:num w:numId="20">
    <w:abstractNumId w:val="0"/>
    <w:lvlOverride w:ilvl="2">
      <w:lvl w:ilvl="2">
        <w:numFmt w:val="lowerRoman"/>
        <w:lvlText w:val="%3."/>
        <w:lvlJc w:val="right"/>
      </w:lvl>
    </w:lvlOverride>
  </w:num>
  <w:num w:numId="21">
    <w:abstractNumId w:val="0"/>
    <w:lvlOverride w:ilvl="2">
      <w:lvl w:ilvl="2">
        <w:numFmt w:val="lowerRoman"/>
        <w:lvlText w:val="%3."/>
        <w:lvlJc w:val="right"/>
      </w:lvl>
    </w:lvlOverride>
  </w:num>
  <w:num w:numId="22">
    <w:abstractNumId w:val="0"/>
    <w:lvlOverride w:ilvl="2">
      <w:lvl w:ilvl="2">
        <w:numFmt w:val="lowerRoman"/>
        <w:lvlText w:val="%3."/>
        <w:lvlJc w:val="right"/>
      </w:lvl>
    </w:lvlOverride>
  </w:num>
  <w:num w:numId="23">
    <w:abstractNumId w:val="12"/>
  </w:num>
  <w:num w:numId="24">
    <w:abstractNumId w:val="2"/>
  </w:num>
  <w:num w:numId="25">
    <w:abstractNumId w:val="5"/>
  </w:num>
  <w:num w:numId="26">
    <w:abstractNumId w:val="33"/>
  </w:num>
  <w:num w:numId="27">
    <w:abstractNumId w:val="3"/>
  </w:num>
  <w:num w:numId="28">
    <w:abstractNumId w:val="22"/>
  </w:num>
  <w:num w:numId="29">
    <w:abstractNumId w:val="32"/>
  </w:num>
  <w:num w:numId="30">
    <w:abstractNumId w:val="10"/>
  </w:num>
  <w:num w:numId="31">
    <w:abstractNumId w:val="1"/>
  </w:num>
  <w:num w:numId="32">
    <w:abstractNumId w:val="9"/>
  </w:num>
  <w:num w:numId="33">
    <w:abstractNumId w:val="17"/>
  </w:num>
  <w:num w:numId="34">
    <w:abstractNumId w:val="16"/>
  </w:num>
  <w:num w:numId="35">
    <w:abstractNumId w:val="13"/>
  </w:num>
  <w:num w:numId="36">
    <w:abstractNumId w:val="24"/>
  </w:num>
  <w:num w:numId="37">
    <w:abstractNumId w:val="25"/>
  </w:num>
  <w:num w:numId="38">
    <w:abstractNumId w:val="20"/>
  </w:num>
  <w:num w:numId="39">
    <w:abstractNumId w:val="27"/>
  </w:num>
  <w:num w:numId="40">
    <w:abstractNumId w:val="19"/>
  </w:num>
  <w:num w:numId="41">
    <w:abstractNumId w:val="4"/>
  </w:num>
  <w:num w:numId="42">
    <w:abstractNumId w:val="21"/>
  </w:num>
  <w:num w:numId="43">
    <w:abstractNumId w:val="18"/>
  </w:num>
  <w:num w:numId="44">
    <w:abstractNumId w:val="28"/>
  </w:num>
  <w:num w:numId="45">
    <w:abstractNumId w:val="7"/>
  </w:num>
  <w:num w:numId="4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3E"/>
    <w:rsid w:val="000009F6"/>
    <w:rsid w:val="000330A3"/>
    <w:rsid w:val="00040985"/>
    <w:rsid w:val="00043757"/>
    <w:rsid w:val="00045089"/>
    <w:rsid w:val="00055CA8"/>
    <w:rsid w:val="0006131D"/>
    <w:rsid w:val="0006243C"/>
    <w:rsid w:val="0006333E"/>
    <w:rsid w:val="00065059"/>
    <w:rsid w:val="00070A36"/>
    <w:rsid w:val="00072B3E"/>
    <w:rsid w:val="000836FC"/>
    <w:rsid w:val="00087B1E"/>
    <w:rsid w:val="00090EAA"/>
    <w:rsid w:val="000B15DC"/>
    <w:rsid w:val="000C1990"/>
    <w:rsid w:val="000C62EC"/>
    <w:rsid w:val="000C7C1A"/>
    <w:rsid w:val="000D665A"/>
    <w:rsid w:val="000E19F4"/>
    <w:rsid w:val="000E2B04"/>
    <w:rsid w:val="000E4381"/>
    <w:rsid w:val="000E474B"/>
    <w:rsid w:val="000E5045"/>
    <w:rsid w:val="000E729F"/>
    <w:rsid w:val="000F2E23"/>
    <w:rsid w:val="00104050"/>
    <w:rsid w:val="00105DE2"/>
    <w:rsid w:val="001060CC"/>
    <w:rsid w:val="00117A54"/>
    <w:rsid w:val="00123E17"/>
    <w:rsid w:val="00123E3B"/>
    <w:rsid w:val="00123E89"/>
    <w:rsid w:val="00127913"/>
    <w:rsid w:val="001439C0"/>
    <w:rsid w:val="00145B33"/>
    <w:rsid w:val="00156C4C"/>
    <w:rsid w:val="00157256"/>
    <w:rsid w:val="00171829"/>
    <w:rsid w:val="00171EFC"/>
    <w:rsid w:val="00174579"/>
    <w:rsid w:val="00175236"/>
    <w:rsid w:val="00184491"/>
    <w:rsid w:val="00186233"/>
    <w:rsid w:val="00187DFB"/>
    <w:rsid w:val="00190559"/>
    <w:rsid w:val="001A1A16"/>
    <w:rsid w:val="001B3745"/>
    <w:rsid w:val="001B6127"/>
    <w:rsid w:val="001B66CC"/>
    <w:rsid w:val="001B7F04"/>
    <w:rsid w:val="001C19E7"/>
    <w:rsid w:val="001C5B02"/>
    <w:rsid w:val="001D63EF"/>
    <w:rsid w:val="001E09A4"/>
    <w:rsid w:val="001E1A9B"/>
    <w:rsid w:val="001E539F"/>
    <w:rsid w:val="001F1D35"/>
    <w:rsid w:val="001F1F37"/>
    <w:rsid w:val="00205FF8"/>
    <w:rsid w:val="002064BF"/>
    <w:rsid w:val="00215590"/>
    <w:rsid w:val="0021671D"/>
    <w:rsid w:val="00225796"/>
    <w:rsid w:val="0022588F"/>
    <w:rsid w:val="00226803"/>
    <w:rsid w:val="00233029"/>
    <w:rsid w:val="002337D1"/>
    <w:rsid w:val="00237832"/>
    <w:rsid w:val="00237DF6"/>
    <w:rsid w:val="002413E7"/>
    <w:rsid w:val="00241E59"/>
    <w:rsid w:val="0024210F"/>
    <w:rsid w:val="00243971"/>
    <w:rsid w:val="002502BF"/>
    <w:rsid w:val="00252E8B"/>
    <w:rsid w:val="002573D3"/>
    <w:rsid w:val="0027156A"/>
    <w:rsid w:val="0027518E"/>
    <w:rsid w:val="00275443"/>
    <w:rsid w:val="00283372"/>
    <w:rsid w:val="00291290"/>
    <w:rsid w:val="002A269C"/>
    <w:rsid w:val="002C3EBF"/>
    <w:rsid w:val="002C4C79"/>
    <w:rsid w:val="002C61AA"/>
    <w:rsid w:val="002D332D"/>
    <w:rsid w:val="002D51FA"/>
    <w:rsid w:val="002D55B8"/>
    <w:rsid w:val="002D70DA"/>
    <w:rsid w:val="002E0B6C"/>
    <w:rsid w:val="002E1C97"/>
    <w:rsid w:val="002E580D"/>
    <w:rsid w:val="002E76AA"/>
    <w:rsid w:val="002F237F"/>
    <w:rsid w:val="002F7754"/>
    <w:rsid w:val="00313DAA"/>
    <w:rsid w:val="0032249A"/>
    <w:rsid w:val="00324286"/>
    <w:rsid w:val="00327340"/>
    <w:rsid w:val="00330F88"/>
    <w:rsid w:val="00335E9F"/>
    <w:rsid w:val="00341DD2"/>
    <w:rsid w:val="00360169"/>
    <w:rsid w:val="00360CD6"/>
    <w:rsid w:val="003618D4"/>
    <w:rsid w:val="00362BE4"/>
    <w:rsid w:val="003645C1"/>
    <w:rsid w:val="00365EE7"/>
    <w:rsid w:val="00376D4A"/>
    <w:rsid w:val="003A129C"/>
    <w:rsid w:val="003B7CB5"/>
    <w:rsid w:val="003C0DD1"/>
    <w:rsid w:val="003C340B"/>
    <w:rsid w:val="003D0207"/>
    <w:rsid w:val="003D09AB"/>
    <w:rsid w:val="003D16FE"/>
    <w:rsid w:val="003F0378"/>
    <w:rsid w:val="003F2A3D"/>
    <w:rsid w:val="003F4A30"/>
    <w:rsid w:val="003F5153"/>
    <w:rsid w:val="003F56A6"/>
    <w:rsid w:val="00401E4F"/>
    <w:rsid w:val="00413332"/>
    <w:rsid w:val="00422FF7"/>
    <w:rsid w:val="00432E8E"/>
    <w:rsid w:val="00445BE6"/>
    <w:rsid w:val="00446AFD"/>
    <w:rsid w:val="00447BBB"/>
    <w:rsid w:val="004571DD"/>
    <w:rsid w:val="00460EA7"/>
    <w:rsid w:val="0046323B"/>
    <w:rsid w:val="00466D15"/>
    <w:rsid w:val="00467502"/>
    <w:rsid w:val="00475A9D"/>
    <w:rsid w:val="0048228A"/>
    <w:rsid w:val="004943FB"/>
    <w:rsid w:val="004950C6"/>
    <w:rsid w:val="0049643F"/>
    <w:rsid w:val="004A2B2A"/>
    <w:rsid w:val="004A6616"/>
    <w:rsid w:val="004A7FD0"/>
    <w:rsid w:val="004B299E"/>
    <w:rsid w:val="004B46B7"/>
    <w:rsid w:val="004B6362"/>
    <w:rsid w:val="004C1960"/>
    <w:rsid w:val="004C2219"/>
    <w:rsid w:val="004C38BC"/>
    <w:rsid w:val="004C6944"/>
    <w:rsid w:val="004E20B6"/>
    <w:rsid w:val="004E3D16"/>
    <w:rsid w:val="004F04D1"/>
    <w:rsid w:val="004F681A"/>
    <w:rsid w:val="0050330C"/>
    <w:rsid w:val="0050426D"/>
    <w:rsid w:val="005073CE"/>
    <w:rsid w:val="005116AC"/>
    <w:rsid w:val="00514F41"/>
    <w:rsid w:val="00515507"/>
    <w:rsid w:val="00520A47"/>
    <w:rsid w:val="00526518"/>
    <w:rsid w:val="00535C64"/>
    <w:rsid w:val="00536D5A"/>
    <w:rsid w:val="005403D6"/>
    <w:rsid w:val="00551A30"/>
    <w:rsid w:val="0055232F"/>
    <w:rsid w:val="00554926"/>
    <w:rsid w:val="00557033"/>
    <w:rsid w:val="005625BF"/>
    <w:rsid w:val="00562992"/>
    <w:rsid w:val="0057350E"/>
    <w:rsid w:val="0057375E"/>
    <w:rsid w:val="005777A3"/>
    <w:rsid w:val="005827F5"/>
    <w:rsid w:val="00584661"/>
    <w:rsid w:val="005A041D"/>
    <w:rsid w:val="005A4804"/>
    <w:rsid w:val="005A6041"/>
    <w:rsid w:val="005A7318"/>
    <w:rsid w:val="005A7F54"/>
    <w:rsid w:val="005C2F19"/>
    <w:rsid w:val="005C426C"/>
    <w:rsid w:val="005D22B5"/>
    <w:rsid w:val="005D3D2D"/>
    <w:rsid w:val="005D404E"/>
    <w:rsid w:val="005D6FEA"/>
    <w:rsid w:val="005D7CFB"/>
    <w:rsid w:val="005E60E1"/>
    <w:rsid w:val="005E62D7"/>
    <w:rsid w:val="005E7688"/>
    <w:rsid w:val="00613265"/>
    <w:rsid w:val="00617057"/>
    <w:rsid w:val="00631066"/>
    <w:rsid w:val="006319B7"/>
    <w:rsid w:val="00631DB2"/>
    <w:rsid w:val="00642924"/>
    <w:rsid w:val="00642981"/>
    <w:rsid w:val="00662F6B"/>
    <w:rsid w:val="006665F2"/>
    <w:rsid w:val="00682818"/>
    <w:rsid w:val="006862C2"/>
    <w:rsid w:val="00691A2C"/>
    <w:rsid w:val="006946E6"/>
    <w:rsid w:val="006A190B"/>
    <w:rsid w:val="006A2324"/>
    <w:rsid w:val="006A2F83"/>
    <w:rsid w:val="006A53BC"/>
    <w:rsid w:val="006A7F5A"/>
    <w:rsid w:val="006B13CE"/>
    <w:rsid w:val="006C3D0A"/>
    <w:rsid w:val="006C577F"/>
    <w:rsid w:val="006C69F2"/>
    <w:rsid w:val="006D2B42"/>
    <w:rsid w:val="006D3953"/>
    <w:rsid w:val="006D43AA"/>
    <w:rsid w:val="006D7BE8"/>
    <w:rsid w:val="006E2B14"/>
    <w:rsid w:val="006E31A1"/>
    <w:rsid w:val="006F0E58"/>
    <w:rsid w:val="006F1477"/>
    <w:rsid w:val="006F7168"/>
    <w:rsid w:val="00700651"/>
    <w:rsid w:val="0070122D"/>
    <w:rsid w:val="00702997"/>
    <w:rsid w:val="007074C0"/>
    <w:rsid w:val="00716833"/>
    <w:rsid w:val="00721C21"/>
    <w:rsid w:val="00721F25"/>
    <w:rsid w:val="007263E6"/>
    <w:rsid w:val="007301A3"/>
    <w:rsid w:val="00731CB6"/>
    <w:rsid w:val="00735B56"/>
    <w:rsid w:val="00742527"/>
    <w:rsid w:val="00742A31"/>
    <w:rsid w:val="007446B3"/>
    <w:rsid w:val="00747796"/>
    <w:rsid w:val="00756C3D"/>
    <w:rsid w:val="00762E79"/>
    <w:rsid w:val="0077054E"/>
    <w:rsid w:val="00770FBB"/>
    <w:rsid w:val="00771420"/>
    <w:rsid w:val="00771627"/>
    <w:rsid w:val="00772B28"/>
    <w:rsid w:val="00780AEC"/>
    <w:rsid w:val="00784C1A"/>
    <w:rsid w:val="007902C3"/>
    <w:rsid w:val="0079388C"/>
    <w:rsid w:val="00795299"/>
    <w:rsid w:val="00795E29"/>
    <w:rsid w:val="007A1327"/>
    <w:rsid w:val="007A32AA"/>
    <w:rsid w:val="007A5273"/>
    <w:rsid w:val="007A67A8"/>
    <w:rsid w:val="007B1ED6"/>
    <w:rsid w:val="007B59A4"/>
    <w:rsid w:val="007C0EDB"/>
    <w:rsid w:val="007C16E1"/>
    <w:rsid w:val="007E2D9E"/>
    <w:rsid w:val="007E3F7B"/>
    <w:rsid w:val="007F3CB8"/>
    <w:rsid w:val="00801834"/>
    <w:rsid w:val="008052B4"/>
    <w:rsid w:val="00812727"/>
    <w:rsid w:val="0081403B"/>
    <w:rsid w:val="008176B6"/>
    <w:rsid w:val="00834C35"/>
    <w:rsid w:val="00842CE1"/>
    <w:rsid w:val="008432B3"/>
    <w:rsid w:val="0084521E"/>
    <w:rsid w:val="00852BEE"/>
    <w:rsid w:val="00857C8F"/>
    <w:rsid w:val="008615C2"/>
    <w:rsid w:val="00864AEF"/>
    <w:rsid w:val="00871A33"/>
    <w:rsid w:val="008770FC"/>
    <w:rsid w:val="008911FB"/>
    <w:rsid w:val="008925FC"/>
    <w:rsid w:val="008926A0"/>
    <w:rsid w:val="0089577B"/>
    <w:rsid w:val="00897342"/>
    <w:rsid w:val="008A4791"/>
    <w:rsid w:val="008A5D55"/>
    <w:rsid w:val="008B1D48"/>
    <w:rsid w:val="008B2480"/>
    <w:rsid w:val="008C301A"/>
    <w:rsid w:val="008C43CC"/>
    <w:rsid w:val="008C4922"/>
    <w:rsid w:val="008C496E"/>
    <w:rsid w:val="008C4E3A"/>
    <w:rsid w:val="008C7D37"/>
    <w:rsid w:val="008D2697"/>
    <w:rsid w:val="008D6A3C"/>
    <w:rsid w:val="008D7D6D"/>
    <w:rsid w:val="008E626A"/>
    <w:rsid w:val="008F1010"/>
    <w:rsid w:val="00900590"/>
    <w:rsid w:val="0091072C"/>
    <w:rsid w:val="00916BB8"/>
    <w:rsid w:val="0091785E"/>
    <w:rsid w:val="00920640"/>
    <w:rsid w:val="0092115F"/>
    <w:rsid w:val="00922DAE"/>
    <w:rsid w:val="0092478D"/>
    <w:rsid w:val="00925553"/>
    <w:rsid w:val="00925D89"/>
    <w:rsid w:val="00926DAF"/>
    <w:rsid w:val="00943FB7"/>
    <w:rsid w:val="0094634F"/>
    <w:rsid w:val="009550FA"/>
    <w:rsid w:val="00961534"/>
    <w:rsid w:val="0097036A"/>
    <w:rsid w:val="009729FB"/>
    <w:rsid w:val="0098716A"/>
    <w:rsid w:val="0098724E"/>
    <w:rsid w:val="00987983"/>
    <w:rsid w:val="009921E3"/>
    <w:rsid w:val="00992477"/>
    <w:rsid w:val="0099370E"/>
    <w:rsid w:val="00995E2D"/>
    <w:rsid w:val="009A27B1"/>
    <w:rsid w:val="009B46A9"/>
    <w:rsid w:val="009B704C"/>
    <w:rsid w:val="009B7A9F"/>
    <w:rsid w:val="009C2987"/>
    <w:rsid w:val="009D0453"/>
    <w:rsid w:val="009D1566"/>
    <w:rsid w:val="009D180B"/>
    <w:rsid w:val="009D5AFE"/>
    <w:rsid w:val="009D605A"/>
    <w:rsid w:val="009D67D8"/>
    <w:rsid w:val="009D6E62"/>
    <w:rsid w:val="009E3494"/>
    <w:rsid w:val="009F0459"/>
    <w:rsid w:val="009F050F"/>
    <w:rsid w:val="009F1A02"/>
    <w:rsid w:val="009F7A00"/>
    <w:rsid w:val="009F7A3A"/>
    <w:rsid w:val="00A01D34"/>
    <w:rsid w:val="00A04D5B"/>
    <w:rsid w:val="00A066F8"/>
    <w:rsid w:val="00A12CFB"/>
    <w:rsid w:val="00A132C0"/>
    <w:rsid w:val="00A13FEC"/>
    <w:rsid w:val="00A164F6"/>
    <w:rsid w:val="00A17EE4"/>
    <w:rsid w:val="00A222EC"/>
    <w:rsid w:val="00A23B71"/>
    <w:rsid w:val="00A24F05"/>
    <w:rsid w:val="00A25854"/>
    <w:rsid w:val="00A26BAC"/>
    <w:rsid w:val="00A3192E"/>
    <w:rsid w:val="00A43C2B"/>
    <w:rsid w:val="00A453FF"/>
    <w:rsid w:val="00A45782"/>
    <w:rsid w:val="00A54CF1"/>
    <w:rsid w:val="00A55080"/>
    <w:rsid w:val="00A56E97"/>
    <w:rsid w:val="00A623CB"/>
    <w:rsid w:val="00A6417E"/>
    <w:rsid w:val="00A650B7"/>
    <w:rsid w:val="00A65267"/>
    <w:rsid w:val="00A66186"/>
    <w:rsid w:val="00A8668A"/>
    <w:rsid w:val="00A92131"/>
    <w:rsid w:val="00A93080"/>
    <w:rsid w:val="00AA00E1"/>
    <w:rsid w:val="00AA4BCD"/>
    <w:rsid w:val="00AA4D82"/>
    <w:rsid w:val="00AA5DED"/>
    <w:rsid w:val="00AB1E64"/>
    <w:rsid w:val="00AB37C8"/>
    <w:rsid w:val="00AB4EBF"/>
    <w:rsid w:val="00AC0575"/>
    <w:rsid w:val="00AD004A"/>
    <w:rsid w:val="00AD5BE4"/>
    <w:rsid w:val="00AF6B5E"/>
    <w:rsid w:val="00AF70E2"/>
    <w:rsid w:val="00B04F41"/>
    <w:rsid w:val="00B0779F"/>
    <w:rsid w:val="00B11F8A"/>
    <w:rsid w:val="00B2646C"/>
    <w:rsid w:val="00B305A1"/>
    <w:rsid w:val="00B40CF6"/>
    <w:rsid w:val="00B4733A"/>
    <w:rsid w:val="00B47E8A"/>
    <w:rsid w:val="00B51190"/>
    <w:rsid w:val="00B62624"/>
    <w:rsid w:val="00B64B03"/>
    <w:rsid w:val="00B67330"/>
    <w:rsid w:val="00B735FE"/>
    <w:rsid w:val="00B752C3"/>
    <w:rsid w:val="00B75731"/>
    <w:rsid w:val="00B823EC"/>
    <w:rsid w:val="00B91733"/>
    <w:rsid w:val="00BA5E84"/>
    <w:rsid w:val="00BA6B6B"/>
    <w:rsid w:val="00BB3D2F"/>
    <w:rsid w:val="00BB6897"/>
    <w:rsid w:val="00BC00A1"/>
    <w:rsid w:val="00BC4391"/>
    <w:rsid w:val="00BC7177"/>
    <w:rsid w:val="00BE3630"/>
    <w:rsid w:val="00BE6ADC"/>
    <w:rsid w:val="00BF20FF"/>
    <w:rsid w:val="00C066BE"/>
    <w:rsid w:val="00C1609B"/>
    <w:rsid w:val="00C22AC1"/>
    <w:rsid w:val="00C310B6"/>
    <w:rsid w:val="00C35B81"/>
    <w:rsid w:val="00C363F1"/>
    <w:rsid w:val="00C460E3"/>
    <w:rsid w:val="00C5028B"/>
    <w:rsid w:val="00C51C82"/>
    <w:rsid w:val="00C52240"/>
    <w:rsid w:val="00C5290D"/>
    <w:rsid w:val="00C57C1D"/>
    <w:rsid w:val="00C603D4"/>
    <w:rsid w:val="00C63CA7"/>
    <w:rsid w:val="00C712EE"/>
    <w:rsid w:val="00C839ED"/>
    <w:rsid w:val="00C87C71"/>
    <w:rsid w:val="00C900F5"/>
    <w:rsid w:val="00C93204"/>
    <w:rsid w:val="00C95903"/>
    <w:rsid w:val="00CA2C1D"/>
    <w:rsid w:val="00CA5021"/>
    <w:rsid w:val="00CA5B95"/>
    <w:rsid w:val="00CA67C2"/>
    <w:rsid w:val="00CB06B4"/>
    <w:rsid w:val="00CB1C39"/>
    <w:rsid w:val="00CB66CD"/>
    <w:rsid w:val="00CC2C28"/>
    <w:rsid w:val="00CC5189"/>
    <w:rsid w:val="00CC75C8"/>
    <w:rsid w:val="00CD0EAC"/>
    <w:rsid w:val="00CD1E18"/>
    <w:rsid w:val="00CD1F7A"/>
    <w:rsid w:val="00CD55CE"/>
    <w:rsid w:val="00CE3C65"/>
    <w:rsid w:val="00CF2F8A"/>
    <w:rsid w:val="00CF7C90"/>
    <w:rsid w:val="00D04716"/>
    <w:rsid w:val="00D04C96"/>
    <w:rsid w:val="00D20FF1"/>
    <w:rsid w:val="00D21603"/>
    <w:rsid w:val="00D30168"/>
    <w:rsid w:val="00D306E6"/>
    <w:rsid w:val="00D33BF4"/>
    <w:rsid w:val="00D340EA"/>
    <w:rsid w:val="00D4715F"/>
    <w:rsid w:val="00D5504E"/>
    <w:rsid w:val="00D56E8A"/>
    <w:rsid w:val="00D62E4A"/>
    <w:rsid w:val="00D62F29"/>
    <w:rsid w:val="00D67655"/>
    <w:rsid w:val="00D76DAD"/>
    <w:rsid w:val="00D80F57"/>
    <w:rsid w:val="00D96580"/>
    <w:rsid w:val="00DA4633"/>
    <w:rsid w:val="00DA6285"/>
    <w:rsid w:val="00DA7FF2"/>
    <w:rsid w:val="00DB1CC5"/>
    <w:rsid w:val="00DC49ED"/>
    <w:rsid w:val="00DC4CEC"/>
    <w:rsid w:val="00DD0A4F"/>
    <w:rsid w:val="00DD589A"/>
    <w:rsid w:val="00DD5B74"/>
    <w:rsid w:val="00DD5E12"/>
    <w:rsid w:val="00DE2237"/>
    <w:rsid w:val="00DE2908"/>
    <w:rsid w:val="00DE3112"/>
    <w:rsid w:val="00DE788D"/>
    <w:rsid w:val="00DF28AC"/>
    <w:rsid w:val="00DF34C6"/>
    <w:rsid w:val="00E03006"/>
    <w:rsid w:val="00E06DE3"/>
    <w:rsid w:val="00E102C5"/>
    <w:rsid w:val="00E13689"/>
    <w:rsid w:val="00E16113"/>
    <w:rsid w:val="00E22D24"/>
    <w:rsid w:val="00E27AFF"/>
    <w:rsid w:val="00E27D98"/>
    <w:rsid w:val="00E3120D"/>
    <w:rsid w:val="00E41BFF"/>
    <w:rsid w:val="00E55E01"/>
    <w:rsid w:val="00E564FA"/>
    <w:rsid w:val="00E56EDA"/>
    <w:rsid w:val="00E73912"/>
    <w:rsid w:val="00E80868"/>
    <w:rsid w:val="00E82CB7"/>
    <w:rsid w:val="00E85BE2"/>
    <w:rsid w:val="00E92A4B"/>
    <w:rsid w:val="00E94693"/>
    <w:rsid w:val="00E97D72"/>
    <w:rsid w:val="00ED24FD"/>
    <w:rsid w:val="00ED71BB"/>
    <w:rsid w:val="00ED7BD1"/>
    <w:rsid w:val="00EE21FC"/>
    <w:rsid w:val="00EF27DC"/>
    <w:rsid w:val="00EF410F"/>
    <w:rsid w:val="00EF50DB"/>
    <w:rsid w:val="00EF5A24"/>
    <w:rsid w:val="00F00A73"/>
    <w:rsid w:val="00F0258C"/>
    <w:rsid w:val="00F30DD5"/>
    <w:rsid w:val="00F532E1"/>
    <w:rsid w:val="00F542B2"/>
    <w:rsid w:val="00F54D04"/>
    <w:rsid w:val="00F76A54"/>
    <w:rsid w:val="00F77545"/>
    <w:rsid w:val="00F859E9"/>
    <w:rsid w:val="00F871BD"/>
    <w:rsid w:val="00F91996"/>
    <w:rsid w:val="00F947FB"/>
    <w:rsid w:val="00F97FF3"/>
    <w:rsid w:val="00FA16D8"/>
    <w:rsid w:val="00FA44D1"/>
    <w:rsid w:val="00FA46AF"/>
    <w:rsid w:val="00FA5486"/>
    <w:rsid w:val="00FB2D6D"/>
    <w:rsid w:val="00FC4C9D"/>
    <w:rsid w:val="00FC649C"/>
    <w:rsid w:val="00FE081F"/>
    <w:rsid w:val="00FE2F5F"/>
    <w:rsid w:val="00FE4E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3116"/>
  <w15:chartTrackingRefBased/>
  <w15:docId w15:val="{FE0BBD1F-7CA3-4020-8834-F45930E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63EF"/>
    <w:pPr>
      <w:spacing w:line="240" w:lineRule="auto"/>
      <w:jc w:val="both"/>
    </w:pPr>
    <w:rPr>
      <w:sz w:val="24"/>
    </w:rPr>
  </w:style>
  <w:style w:type="paragraph" w:styleId="Naslov1">
    <w:name w:val="heading 1"/>
    <w:basedOn w:val="Navaden"/>
    <w:next w:val="Navaden"/>
    <w:link w:val="Naslov1Znak"/>
    <w:uiPriority w:val="9"/>
    <w:qFormat/>
    <w:rsid w:val="008D2697"/>
    <w:pPr>
      <w:outlineLvl w:val="0"/>
    </w:pPr>
    <w:rPr>
      <w:b/>
      <w:color w:val="2F5496"/>
      <w:sz w:val="32"/>
      <w:szCs w:val="32"/>
    </w:rPr>
  </w:style>
  <w:style w:type="paragraph" w:styleId="Naslov2">
    <w:name w:val="heading 2"/>
    <w:basedOn w:val="Navaden"/>
    <w:next w:val="Navaden"/>
    <w:link w:val="Naslov2Znak"/>
    <w:uiPriority w:val="9"/>
    <w:unhideWhenUsed/>
    <w:qFormat/>
    <w:rsid w:val="007E3F7B"/>
    <w:pPr>
      <w:keepNext/>
      <w:keepLines/>
      <w:spacing w:before="40" w:after="0" w:line="360" w:lineRule="auto"/>
      <w:outlineLvl w:val="1"/>
    </w:pPr>
    <w:rPr>
      <w:rFonts w:asciiTheme="majorHAnsi" w:eastAsiaTheme="majorEastAsia" w:hAnsiTheme="majorHAnsi" w:cstheme="majorBidi"/>
      <w:color w:val="8F0000" w:themeColor="accent1" w:themeShade="BF"/>
      <w:sz w:val="28"/>
      <w:szCs w:val="26"/>
    </w:rPr>
  </w:style>
  <w:style w:type="paragraph" w:styleId="Naslov3">
    <w:name w:val="heading 3"/>
    <w:basedOn w:val="Navaden"/>
    <w:next w:val="Navaden"/>
    <w:link w:val="Naslov3Znak"/>
    <w:uiPriority w:val="9"/>
    <w:unhideWhenUsed/>
    <w:qFormat/>
    <w:rsid w:val="00EF5A24"/>
    <w:pPr>
      <w:keepNext/>
      <w:keepLines/>
      <w:spacing w:before="40" w:after="0"/>
      <w:outlineLvl w:val="2"/>
    </w:pPr>
    <w:rPr>
      <w:rFonts w:asciiTheme="majorHAnsi" w:eastAsiaTheme="majorEastAsia" w:hAnsiTheme="majorHAnsi" w:cstheme="majorBidi"/>
      <w:color w:val="5F0000" w:themeColor="accent1" w:themeShade="7F"/>
      <w:szCs w:val="24"/>
    </w:rPr>
  </w:style>
  <w:style w:type="paragraph" w:styleId="Naslov4">
    <w:name w:val="heading 4"/>
    <w:basedOn w:val="Navaden"/>
    <w:next w:val="Navaden"/>
    <w:link w:val="Naslov4Znak"/>
    <w:uiPriority w:val="9"/>
    <w:semiHidden/>
    <w:unhideWhenUsed/>
    <w:qFormat/>
    <w:rsid w:val="00EF5A24"/>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788D"/>
    <w:pPr>
      <w:tabs>
        <w:tab w:val="center" w:pos="4536"/>
        <w:tab w:val="right" w:pos="9072"/>
      </w:tabs>
      <w:spacing w:after="0"/>
    </w:pPr>
  </w:style>
  <w:style w:type="character" w:customStyle="1" w:styleId="GlavaZnak">
    <w:name w:val="Glava Znak"/>
    <w:basedOn w:val="Privzetapisavaodstavka"/>
    <w:link w:val="Glava"/>
    <w:uiPriority w:val="99"/>
    <w:rsid w:val="00DE788D"/>
  </w:style>
  <w:style w:type="paragraph" w:styleId="Noga">
    <w:name w:val="footer"/>
    <w:basedOn w:val="Navaden"/>
    <w:link w:val="NogaZnak"/>
    <w:uiPriority w:val="99"/>
    <w:unhideWhenUsed/>
    <w:rsid w:val="00DE788D"/>
    <w:pPr>
      <w:tabs>
        <w:tab w:val="center" w:pos="4536"/>
        <w:tab w:val="right" w:pos="9072"/>
      </w:tabs>
      <w:spacing w:after="0"/>
    </w:pPr>
  </w:style>
  <w:style w:type="character" w:customStyle="1" w:styleId="NogaZnak">
    <w:name w:val="Noga Znak"/>
    <w:basedOn w:val="Privzetapisavaodstavka"/>
    <w:link w:val="Noga"/>
    <w:uiPriority w:val="99"/>
    <w:rsid w:val="00DE788D"/>
  </w:style>
  <w:style w:type="character" w:customStyle="1" w:styleId="Naslov1Znak">
    <w:name w:val="Naslov 1 Znak"/>
    <w:basedOn w:val="Privzetapisavaodstavka"/>
    <w:link w:val="Naslov1"/>
    <w:uiPriority w:val="9"/>
    <w:rsid w:val="008D2697"/>
    <w:rPr>
      <w:b/>
      <w:color w:val="2F5496"/>
      <w:sz w:val="32"/>
      <w:szCs w:val="32"/>
    </w:rPr>
  </w:style>
  <w:style w:type="character" w:styleId="Hiperpovezava">
    <w:name w:val="Hyperlink"/>
    <w:basedOn w:val="Privzetapisavaodstavka"/>
    <w:uiPriority w:val="99"/>
    <w:unhideWhenUsed/>
    <w:rsid w:val="00EE21FC"/>
    <w:rPr>
      <w:color w:val="6B9F25" w:themeColor="hyperlink"/>
      <w:u w:val="single"/>
    </w:rPr>
  </w:style>
  <w:style w:type="character" w:customStyle="1" w:styleId="video-url-fadeable">
    <w:name w:val="video-url-fadeable"/>
    <w:basedOn w:val="Privzetapisavaodstavka"/>
    <w:rsid w:val="002F7754"/>
  </w:style>
  <w:style w:type="character" w:styleId="SledenaHiperpovezava">
    <w:name w:val="FollowedHyperlink"/>
    <w:basedOn w:val="Privzetapisavaodstavka"/>
    <w:uiPriority w:val="99"/>
    <w:semiHidden/>
    <w:unhideWhenUsed/>
    <w:rsid w:val="002F7754"/>
    <w:rPr>
      <w:color w:val="B26B02" w:themeColor="followedHyperlink"/>
      <w:u w:val="single"/>
    </w:rPr>
  </w:style>
  <w:style w:type="paragraph" w:styleId="Navadensplet">
    <w:name w:val="Normal (Web)"/>
    <w:basedOn w:val="Navaden"/>
    <w:uiPriority w:val="99"/>
    <w:unhideWhenUsed/>
    <w:rsid w:val="00055CA8"/>
    <w:pPr>
      <w:spacing w:before="100" w:beforeAutospacing="1" w:after="100" w:afterAutospacing="1"/>
    </w:pPr>
    <w:rPr>
      <w:rFonts w:ascii="Times New Roman" w:eastAsia="Times New Roman" w:hAnsi="Times New Roman" w:cs="Times New Roman"/>
      <w:szCs w:val="24"/>
      <w:lang w:eastAsia="sl-SI"/>
    </w:rPr>
  </w:style>
  <w:style w:type="character" w:styleId="Poudarek">
    <w:name w:val="Emphasis"/>
    <w:basedOn w:val="Privzetapisavaodstavka"/>
    <w:uiPriority w:val="20"/>
    <w:qFormat/>
    <w:rsid w:val="00055CA8"/>
    <w:rPr>
      <w:i/>
      <w:iCs/>
    </w:rPr>
  </w:style>
  <w:style w:type="paragraph" w:styleId="Odstavekseznama">
    <w:name w:val="List Paragraph"/>
    <w:basedOn w:val="Navaden"/>
    <w:uiPriority w:val="34"/>
    <w:qFormat/>
    <w:rsid w:val="00055CA8"/>
    <w:pPr>
      <w:ind w:left="720"/>
      <w:contextualSpacing/>
    </w:pPr>
  </w:style>
  <w:style w:type="paragraph" w:customStyle="1" w:styleId="Default">
    <w:name w:val="Default"/>
    <w:rsid w:val="008D2697"/>
    <w:pPr>
      <w:autoSpaceDE w:val="0"/>
      <w:autoSpaceDN w:val="0"/>
      <w:adjustRightInd w:val="0"/>
      <w:spacing w:after="0" w:line="240" w:lineRule="auto"/>
    </w:pPr>
    <w:rPr>
      <w:rFonts w:ascii="Calibri" w:hAnsi="Calibri" w:cs="Calibri"/>
      <w:color w:val="000000"/>
      <w:sz w:val="24"/>
      <w:szCs w:val="24"/>
    </w:rPr>
  </w:style>
  <w:style w:type="paragraph" w:styleId="Naslov">
    <w:name w:val="Title"/>
    <w:basedOn w:val="Navaden"/>
    <w:next w:val="Navaden"/>
    <w:link w:val="NaslovZnak"/>
    <w:uiPriority w:val="10"/>
    <w:qFormat/>
    <w:rsid w:val="008D2697"/>
    <w:rPr>
      <w:b/>
      <w:color w:val="2F5496"/>
      <w:sz w:val="44"/>
      <w:szCs w:val="44"/>
    </w:rPr>
  </w:style>
  <w:style w:type="character" w:customStyle="1" w:styleId="NaslovZnak">
    <w:name w:val="Naslov Znak"/>
    <w:basedOn w:val="Privzetapisavaodstavka"/>
    <w:link w:val="Naslov"/>
    <w:uiPriority w:val="10"/>
    <w:rsid w:val="008D2697"/>
    <w:rPr>
      <w:b/>
      <w:color w:val="2F5496"/>
      <w:sz w:val="44"/>
      <w:szCs w:val="44"/>
    </w:rPr>
  </w:style>
  <w:style w:type="paragraph" w:customStyle="1" w:styleId="dialog">
    <w:name w:val="dialog"/>
    <w:basedOn w:val="Navaden"/>
    <w:qFormat/>
    <w:rsid w:val="00F77545"/>
    <w:pPr>
      <w:tabs>
        <w:tab w:val="left" w:pos="1134"/>
      </w:tabs>
      <w:spacing w:after="0"/>
      <w:ind w:left="1134" w:hanging="1134"/>
    </w:pPr>
  </w:style>
  <w:style w:type="character" w:customStyle="1" w:styleId="Naslov3Znak">
    <w:name w:val="Naslov 3 Znak"/>
    <w:basedOn w:val="Privzetapisavaodstavka"/>
    <w:link w:val="Naslov3"/>
    <w:uiPriority w:val="9"/>
    <w:rsid w:val="00EF5A24"/>
    <w:rPr>
      <w:rFonts w:asciiTheme="majorHAnsi" w:eastAsiaTheme="majorEastAsia" w:hAnsiTheme="majorHAnsi" w:cstheme="majorBidi"/>
      <w:color w:val="5F0000" w:themeColor="accent1" w:themeShade="7F"/>
      <w:sz w:val="24"/>
      <w:szCs w:val="24"/>
    </w:rPr>
  </w:style>
  <w:style w:type="character" w:customStyle="1" w:styleId="Naslov4Znak">
    <w:name w:val="Naslov 4 Znak"/>
    <w:basedOn w:val="Privzetapisavaodstavka"/>
    <w:link w:val="Naslov4"/>
    <w:uiPriority w:val="9"/>
    <w:semiHidden/>
    <w:rsid w:val="00EF5A24"/>
    <w:rPr>
      <w:rFonts w:asciiTheme="majorHAnsi" w:eastAsiaTheme="majorEastAsia" w:hAnsiTheme="majorHAnsi" w:cstheme="majorBidi"/>
      <w:i/>
      <w:iCs/>
      <w:color w:val="8F0000" w:themeColor="accent1" w:themeShade="BF"/>
    </w:rPr>
  </w:style>
  <w:style w:type="paragraph" w:styleId="Podnaslov">
    <w:name w:val="Subtitle"/>
    <w:basedOn w:val="Navaden"/>
    <w:next w:val="Navaden"/>
    <w:link w:val="PodnaslovZnak"/>
    <w:uiPriority w:val="11"/>
    <w:qFormat/>
    <w:rsid w:val="0074779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747796"/>
    <w:rPr>
      <w:rFonts w:eastAsiaTheme="minorEastAsia"/>
      <w:color w:val="5A5A5A" w:themeColor="text1" w:themeTint="A5"/>
      <w:spacing w:val="15"/>
    </w:rPr>
  </w:style>
  <w:style w:type="character" w:customStyle="1" w:styleId="Naslov2Znak">
    <w:name w:val="Naslov 2 Znak"/>
    <w:basedOn w:val="Privzetapisavaodstavka"/>
    <w:link w:val="Naslov2"/>
    <w:uiPriority w:val="9"/>
    <w:rsid w:val="007E3F7B"/>
    <w:rPr>
      <w:rFonts w:asciiTheme="majorHAnsi" w:eastAsiaTheme="majorEastAsia" w:hAnsiTheme="majorHAnsi" w:cstheme="majorBidi"/>
      <w:color w:val="8F0000" w:themeColor="accent1" w:themeShade="BF"/>
      <w:sz w:val="28"/>
      <w:szCs w:val="26"/>
    </w:rPr>
  </w:style>
  <w:style w:type="paragraph" w:customStyle="1" w:styleId="AS-Naslov2">
    <w:name w:val="AS - Naslov 2"/>
    <w:basedOn w:val="Naslov2"/>
    <w:link w:val="AS-Naslov2Znak"/>
    <w:qFormat/>
    <w:rsid w:val="00DB1CC5"/>
    <w:pPr>
      <w:spacing w:before="240" w:after="40"/>
    </w:pPr>
    <w:rPr>
      <w:rFonts w:eastAsia="Calibri"/>
      <w:color w:val="C29D1B" w:themeColor="background2" w:themeShade="BF"/>
      <w:szCs w:val="28"/>
    </w:rPr>
  </w:style>
  <w:style w:type="paragraph" w:customStyle="1" w:styleId="AS-Naslov1">
    <w:name w:val="AS - Naslov 1"/>
    <w:basedOn w:val="Naslov1"/>
    <w:link w:val="AS-Naslov1Znak"/>
    <w:qFormat/>
    <w:rsid w:val="00DB1CC5"/>
    <w:rPr>
      <w:rFonts w:asciiTheme="majorHAnsi" w:hAnsiTheme="majorHAnsi" w:cstheme="majorHAnsi"/>
      <w:color w:val="FFFFFF" w:themeColor="background1"/>
    </w:rPr>
  </w:style>
  <w:style w:type="character" w:customStyle="1" w:styleId="AS-Naslov2Znak">
    <w:name w:val="AS - Naslov 2 Znak"/>
    <w:basedOn w:val="Naslov2Znak"/>
    <w:link w:val="AS-Naslov2"/>
    <w:rsid w:val="00DB1CC5"/>
    <w:rPr>
      <w:rFonts w:asciiTheme="majorHAnsi" w:eastAsia="Calibri" w:hAnsiTheme="majorHAnsi" w:cstheme="majorBidi"/>
      <w:color w:val="C29D1B" w:themeColor="background2" w:themeShade="BF"/>
      <w:sz w:val="28"/>
      <w:szCs w:val="28"/>
    </w:rPr>
  </w:style>
  <w:style w:type="paragraph" w:customStyle="1" w:styleId="AS-Naslov3">
    <w:name w:val="AS - Naslov 3"/>
    <w:basedOn w:val="Naslov3"/>
    <w:link w:val="AS-Naslov3Znak"/>
    <w:qFormat/>
    <w:rsid w:val="00DB1CC5"/>
    <w:pPr>
      <w:spacing w:before="160" w:after="120"/>
    </w:pPr>
    <w:rPr>
      <w:rFonts w:eastAsia="Calibri"/>
      <w:color w:val="C29D1B" w:themeColor="background2" w:themeShade="BF"/>
      <w:sz w:val="26"/>
    </w:rPr>
  </w:style>
  <w:style w:type="character" w:customStyle="1" w:styleId="AS-Naslov1Znak">
    <w:name w:val="AS - Naslov 1 Znak"/>
    <w:basedOn w:val="Naslov1Znak"/>
    <w:link w:val="AS-Naslov1"/>
    <w:rsid w:val="00DB1CC5"/>
    <w:rPr>
      <w:rFonts w:asciiTheme="majorHAnsi" w:hAnsiTheme="majorHAnsi" w:cstheme="majorHAnsi"/>
      <w:b/>
      <w:color w:val="FFFFFF" w:themeColor="background1"/>
      <w:sz w:val="32"/>
      <w:szCs w:val="32"/>
    </w:rPr>
  </w:style>
  <w:style w:type="character" w:customStyle="1" w:styleId="AS-Naslov3Znak">
    <w:name w:val="AS - Naslov 3 Znak"/>
    <w:basedOn w:val="Naslov3Znak"/>
    <w:link w:val="AS-Naslov3"/>
    <w:rsid w:val="00DB1CC5"/>
    <w:rPr>
      <w:rFonts w:asciiTheme="majorHAnsi" w:eastAsia="Calibri" w:hAnsiTheme="majorHAnsi" w:cstheme="majorBidi"/>
      <w:color w:val="C29D1B" w:themeColor="background2" w:themeShade="BF"/>
      <w:sz w:val="26"/>
      <w:szCs w:val="24"/>
    </w:rPr>
  </w:style>
  <w:style w:type="character" w:customStyle="1" w:styleId="Nerazreenaomemba1">
    <w:name w:val="Nerazrešena omemba1"/>
    <w:basedOn w:val="Privzetapisavaodstavka"/>
    <w:uiPriority w:val="99"/>
    <w:semiHidden/>
    <w:unhideWhenUsed/>
    <w:rsid w:val="0092115F"/>
    <w:rPr>
      <w:color w:val="605E5C"/>
      <w:shd w:val="clear" w:color="auto" w:fill="E1DFDD"/>
    </w:rPr>
  </w:style>
  <w:style w:type="paragraph" w:styleId="Kazalovsebine1">
    <w:name w:val="toc 1"/>
    <w:basedOn w:val="Navaden"/>
    <w:next w:val="Navaden"/>
    <w:autoRedefine/>
    <w:uiPriority w:val="39"/>
    <w:unhideWhenUsed/>
    <w:rsid w:val="00CC2C28"/>
    <w:pPr>
      <w:spacing w:after="100"/>
    </w:pPr>
  </w:style>
  <w:style w:type="character" w:customStyle="1" w:styleId="Nerazreenaomemba2">
    <w:name w:val="Nerazrešena omemba2"/>
    <w:basedOn w:val="Privzetapisavaodstavka"/>
    <w:uiPriority w:val="99"/>
    <w:semiHidden/>
    <w:unhideWhenUsed/>
    <w:rsid w:val="007902C3"/>
    <w:rPr>
      <w:color w:val="605E5C"/>
      <w:shd w:val="clear" w:color="auto" w:fill="E1DFDD"/>
    </w:rPr>
  </w:style>
  <w:style w:type="character" w:customStyle="1" w:styleId="UnresolvedMention">
    <w:name w:val="Unresolved Mention"/>
    <w:basedOn w:val="Privzetapisavaodstavka"/>
    <w:uiPriority w:val="99"/>
    <w:semiHidden/>
    <w:unhideWhenUsed/>
    <w:rsid w:val="009D180B"/>
    <w:rPr>
      <w:color w:val="605E5C"/>
      <w:shd w:val="clear" w:color="auto" w:fill="E1DFDD"/>
    </w:rPr>
  </w:style>
  <w:style w:type="character" w:customStyle="1" w:styleId="apple-tab-span">
    <w:name w:val="apple-tab-span"/>
    <w:basedOn w:val="Privzetapisavaodstavka"/>
    <w:rsid w:val="00A93080"/>
  </w:style>
  <w:style w:type="paragraph" w:styleId="Brezrazmikov">
    <w:name w:val="No Spacing"/>
    <w:uiPriority w:val="1"/>
    <w:qFormat/>
    <w:rsid w:val="0081403B"/>
    <w:pPr>
      <w:spacing w:after="0"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1750">
      <w:bodyDiv w:val="1"/>
      <w:marLeft w:val="0"/>
      <w:marRight w:val="0"/>
      <w:marTop w:val="0"/>
      <w:marBottom w:val="0"/>
      <w:divBdr>
        <w:top w:val="none" w:sz="0" w:space="0" w:color="auto"/>
        <w:left w:val="none" w:sz="0" w:space="0" w:color="auto"/>
        <w:bottom w:val="none" w:sz="0" w:space="0" w:color="auto"/>
        <w:right w:val="none" w:sz="0" w:space="0" w:color="auto"/>
      </w:divBdr>
      <w:divsChild>
        <w:div w:id="1990011724">
          <w:marLeft w:val="0"/>
          <w:marRight w:val="0"/>
          <w:marTop w:val="0"/>
          <w:marBottom w:val="0"/>
          <w:divBdr>
            <w:top w:val="none" w:sz="0" w:space="0" w:color="auto"/>
            <w:left w:val="none" w:sz="0" w:space="0" w:color="auto"/>
            <w:bottom w:val="none" w:sz="0" w:space="0" w:color="auto"/>
            <w:right w:val="none" w:sz="0" w:space="0" w:color="auto"/>
          </w:divBdr>
          <w:divsChild>
            <w:div w:id="833253844">
              <w:marLeft w:val="0"/>
              <w:marRight w:val="0"/>
              <w:marTop w:val="0"/>
              <w:marBottom w:val="0"/>
              <w:divBdr>
                <w:top w:val="none" w:sz="0" w:space="0" w:color="auto"/>
                <w:left w:val="none" w:sz="0" w:space="0" w:color="auto"/>
                <w:bottom w:val="none" w:sz="0" w:space="0" w:color="auto"/>
                <w:right w:val="none" w:sz="0" w:space="0" w:color="auto"/>
              </w:divBdr>
              <w:divsChild>
                <w:div w:id="1307975160">
                  <w:marLeft w:val="0"/>
                  <w:marRight w:val="0"/>
                  <w:marTop w:val="0"/>
                  <w:marBottom w:val="0"/>
                  <w:divBdr>
                    <w:top w:val="none" w:sz="0" w:space="0" w:color="auto"/>
                    <w:left w:val="none" w:sz="0" w:space="0" w:color="auto"/>
                    <w:bottom w:val="none" w:sz="0" w:space="0" w:color="auto"/>
                    <w:right w:val="none" w:sz="0" w:space="0" w:color="auto"/>
                  </w:divBdr>
                  <w:divsChild>
                    <w:div w:id="770928987">
                      <w:marLeft w:val="0"/>
                      <w:marRight w:val="0"/>
                      <w:marTop w:val="75"/>
                      <w:marBottom w:val="75"/>
                      <w:divBdr>
                        <w:top w:val="none" w:sz="0" w:space="0" w:color="auto"/>
                        <w:left w:val="none" w:sz="0" w:space="0" w:color="auto"/>
                        <w:bottom w:val="none" w:sz="0" w:space="0" w:color="auto"/>
                        <w:right w:val="none" w:sz="0" w:space="0" w:color="auto"/>
                      </w:divBdr>
                      <w:divsChild>
                        <w:div w:id="739250445">
                          <w:marLeft w:val="0"/>
                          <w:marRight w:val="0"/>
                          <w:marTop w:val="0"/>
                          <w:marBottom w:val="0"/>
                          <w:divBdr>
                            <w:top w:val="none" w:sz="0" w:space="0" w:color="auto"/>
                            <w:left w:val="none" w:sz="0" w:space="0" w:color="auto"/>
                            <w:bottom w:val="none" w:sz="0" w:space="0" w:color="auto"/>
                            <w:right w:val="none" w:sz="0" w:space="0" w:color="auto"/>
                          </w:divBdr>
                          <w:divsChild>
                            <w:div w:id="16499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07268">
          <w:marLeft w:val="0"/>
          <w:marRight w:val="0"/>
          <w:marTop w:val="0"/>
          <w:marBottom w:val="0"/>
          <w:divBdr>
            <w:top w:val="none" w:sz="0" w:space="0" w:color="auto"/>
            <w:left w:val="none" w:sz="0" w:space="0" w:color="auto"/>
            <w:bottom w:val="none" w:sz="0" w:space="0" w:color="auto"/>
            <w:right w:val="none" w:sz="0" w:space="0" w:color="auto"/>
          </w:divBdr>
          <w:divsChild>
            <w:div w:id="1433745351">
              <w:marLeft w:val="0"/>
              <w:marRight w:val="0"/>
              <w:marTop w:val="0"/>
              <w:marBottom w:val="0"/>
              <w:divBdr>
                <w:top w:val="none" w:sz="0" w:space="0" w:color="auto"/>
                <w:left w:val="none" w:sz="0" w:space="0" w:color="auto"/>
                <w:bottom w:val="none" w:sz="0" w:space="0" w:color="auto"/>
                <w:right w:val="none" w:sz="0" w:space="0" w:color="auto"/>
              </w:divBdr>
              <w:divsChild>
                <w:div w:id="1212810523">
                  <w:marLeft w:val="0"/>
                  <w:marRight w:val="0"/>
                  <w:marTop w:val="0"/>
                  <w:marBottom w:val="0"/>
                  <w:divBdr>
                    <w:top w:val="none" w:sz="0" w:space="0" w:color="auto"/>
                    <w:left w:val="none" w:sz="0" w:space="0" w:color="auto"/>
                    <w:bottom w:val="none" w:sz="0" w:space="0" w:color="auto"/>
                    <w:right w:val="none" w:sz="0" w:space="0" w:color="auto"/>
                  </w:divBdr>
                  <w:divsChild>
                    <w:div w:id="975572681">
                      <w:marLeft w:val="0"/>
                      <w:marRight w:val="0"/>
                      <w:marTop w:val="0"/>
                      <w:marBottom w:val="0"/>
                      <w:divBdr>
                        <w:top w:val="none" w:sz="0" w:space="0" w:color="auto"/>
                        <w:left w:val="none" w:sz="0" w:space="0" w:color="auto"/>
                        <w:bottom w:val="none" w:sz="0" w:space="0" w:color="auto"/>
                        <w:right w:val="none" w:sz="0" w:space="0" w:color="auto"/>
                      </w:divBdr>
                      <w:divsChild>
                        <w:div w:id="780030179">
                          <w:marLeft w:val="0"/>
                          <w:marRight w:val="0"/>
                          <w:marTop w:val="0"/>
                          <w:marBottom w:val="0"/>
                          <w:divBdr>
                            <w:top w:val="none" w:sz="0" w:space="0" w:color="auto"/>
                            <w:left w:val="none" w:sz="0" w:space="0" w:color="auto"/>
                            <w:bottom w:val="none" w:sz="0" w:space="0" w:color="auto"/>
                            <w:right w:val="none" w:sz="0" w:space="0" w:color="auto"/>
                          </w:divBdr>
                          <w:divsChild>
                            <w:div w:id="1865899229">
                              <w:marLeft w:val="0"/>
                              <w:marRight w:val="0"/>
                              <w:marTop w:val="0"/>
                              <w:marBottom w:val="0"/>
                              <w:divBdr>
                                <w:top w:val="none" w:sz="0" w:space="0" w:color="auto"/>
                                <w:left w:val="none" w:sz="0" w:space="0" w:color="auto"/>
                                <w:bottom w:val="none" w:sz="0" w:space="0" w:color="auto"/>
                                <w:right w:val="none" w:sz="0" w:space="0" w:color="auto"/>
                              </w:divBdr>
                              <w:divsChild>
                                <w:div w:id="209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8193">
      <w:bodyDiv w:val="1"/>
      <w:marLeft w:val="0"/>
      <w:marRight w:val="0"/>
      <w:marTop w:val="0"/>
      <w:marBottom w:val="0"/>
      <w:divBdr>
        <w:top w:val="none" w:sz="0" w:space="0" w:color="auto"/>
        <w:left w:val="none" w:sz="0" w:space="0" w:color="auto"/>
        <w:bottom w:val="none" w:sz="0" w:space="0" w:color="auto"/>
        <w:right w:val="none" w:sz="0" w:space="0" w:color="auto"/>
      </w:divBdr>
    </w:div>
    <w:div w:id="170335619">
      <w:bodyDiv w:val="1"/>
      <w:marLeft w:val="0"/>
      <w:marRight w:val="0"/>
      <w:marTop w:val="0"/>
      <w:marBottom w:val="0"/>
      <w:divBdr>
        <w:top w:val="none" w:sz="0" w:space="0" w:color="auto"/>
        <w:left w:val="none" w:sz="0" w:space="0" w:color="auto"/>
        <w:bottom w:val="none" w:sz="0" w:space="0" w:color="auto"/>
        <w:right w:val="none" w:sz="0" w:space="0" w:color="auto"/>
      </w:divBdr>
      <w:divsChild>
        <w:div w:id="318537574">
          <w:marLeft w:val="0"/>
          <w:marRight w:val="0"/>
          <w:marTop w:val="0"/>
          <w:marBottom w:val="0"/>
          <w:divBdr>
            <w:top w:val="none" w:sz="0" w:space="0" w:color="auto"/>
            <w:left w:val="none" w:sz="0" w:space="0" w:color="auto"/>
            <w:bottom w:val="none" w:sz="0" w:space="0" w:color="auto"/>
            <w:right w:val="none" w:sz="0" w:space="0" w:color="auto"/>
          </w:divBdr>
          <w:divsChild>
            <w:div w:id="10825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2440">
      <w:bodyDiv w:val="1"/>
      <w:marLeft w:val="0"/>
      <w:marRight w:val="0"/>
      <w:marTop w:val="0"/>
      <w:marBottom w:val="0"/>
      <w:divBdr>
        <w:top w:val="none" w:sz="0" w:space="0" w:color="auto"/>
        <w:left w:val="none" w:sz="0" w:space="0" w:color="auto"/>
        <w:bottom w:val="none" w:sz="0" w:space="0" w:color="auto"/>
        <w:right w:val="none" w:sz="0" w:space="0" w:color="auto"/>
      </w:divBdr>
    </w:div>
    <w:div w:id="294608661">
      <w:bodyDiv w:val="1"/>
      <w:marLeft w:val="0"/>
      <w:marRight w:val="0"/>
      <w:marTop w:val="0"/>
      <w:marBottom w:val="0"/>
      <w:divBdr>
        <w:top w:val="none" w:sz="0" w:space="0" w:color="auto"/>
        <w:left w:val="none" w:sz="0" w:space="0" w:color="auto"/>
        <w:bottom w:val="none" w:sz="0" w:space="0" w:color="auto"/>
        <w:right w:val="none" w:sz="0" w:space="0" w:color="auto"/>
      </w:divBdr>
    </w:div>
    <w:div w:id="340621269">
      <w:bodyDiv w:val="1"/>
      <w:marLeft w:val="0"/>
      <w:marRight w:val="0"/>
      <w:marTop w:val="0"/>
      <w:marBottom w:val="0"/>
      <w:divBdr>
        <w:top w:val="none" w:sz="0" w:space="0" w:color="auto"/>
        <w:left w:val="none" w:sz="0" w:space="0" w:color="auto"/>
        <w:bottom w:val="none" w:sz="0" w:space="0" w:color="auto"/>
        <w:right w:val="none" w:sz="0" w:space="0" w:color="auto"/>
      </w:divBdr>
    </w:div>
    <w:div w:id="534537238">
      <w:bodyDiv w:val="1"/>
      <w:marLeft w:val="0"/>
      <w:marRight w:val="0"/>
      <w:marTop w:val="0"/>
      <w:marBottom w:val="0"/>
      <w:divBdr>
        <w:top w:val="none" w:sz="0" w:space="0" w:color="auto"/>
        <w:left w:val="none" w:sz="0" w:space="0" w:color="auto"/>
        <w:bottom w:val="none" w:sz="0" w:space="0" w:color="auto"/>
        <w:right w:val="none" w:sz="0" w:space="0" w:color="auto"/>
      </w:divBdr>
    </w:div>
    <w:div w:id="574827982">
      <w:bodyDiv w:val="1"/>
      <w:marLeft w:val="0"/>
      <w:marRight w:val="0"/>
      <w:marTop w:val="0"/>
      <w:marBottom w:val="0"/>
      <w:divBdr>
        <w:top w:val="none" w:sz="0" w:space="0" w:color="auto"/>
        <w:left w:val="none" w:sz="0" w:space="0" w:color="auto"/>
        <w:bottom w:val="none" w:sz="0" w:space="0" w:color="auto"/>
        <w:right w:val="none" w:sz="0" w:space="0" w:color="auto"/>
      </w:divBdr>
    </w:div>
    <w:div w:id="665592502">
      <w:bodyDiv w:val="1"/>
      <w:marLeft w:val="0"/>
      <w:marRight w:val="0"/>
      <w:marTop w:val="0"/>
      <w:marBottom w:val="0"/>
      <w:divBdr>
        <w:top w:val="none" w:sz="0" w:space="0" w:color="auto"/>
        <w:left w:val="none" w:sz="0" w:space="0" w:color="auto"/>
        <w:bottom w:val="none" w:sz="0" w:space="0" w:color="auto"/>
        <w:right w:val="none" w:sz="0" w:space="0" w:color="auto"/>
      </w:divBdr>
    </w:div>
    <w:div w:id="753207004">
      <w:bodyDiv w:val="1"/>
      <w:marLeft w:val="0"/>
      <w:marRight w:val="0"/>
      <w:marTop w:val="0"/>
      <w:marBottom w:val="0"/>
      <w:divBdr>
        <w:top w:val="none" w:sz="0" w:space="0" w:color="auto"/>
        <w:left w:val="none" w:sz="0" w:space="0" w:color="auto"/>
        <w:bottom w:val="none" w:sz="0" w:space="0" w:color="auto"/>
        <w:right w:val="none" w:sz="0" w:space="0" w:color="auto"/>
      </w:divBdr>
    </w:div>
    <w:div w:id="800265753">
      <w:bodyDiv w:val="1"/>
      <w:marLeft w:val="0"/>
      <w:marRight w:val="0"/>
      <w:marTop w:val="0"/>
      <w:marBottom w:val="0"/>
      <w:divBdr>
        <w:top w:val="none" w:sz="0" w:space="0" w:color="auto"/>
        <w:left w:val="none" w:sz="0" w:space="0" w:color="auto"/>
        <w:bottom w:val="none" w:sz="0" w:space="0" w:color="auto"/>
        <w:right w:val="none" w:sz="0" w:space="0" w:color="auto"/>
      </w:divBdr>
      <w:divsChild>
        <w:div w:id="1785691600">
          <w:marLeft w:val="0"/>
          <w:marRight w:val="0"/>
          <w:marTop w:val="0"/>
          <w:marBottom w:val="0"/>
          <w:divBdr>
            <w:top w:val="none" w:sz="0" w:space="0" w:color="auto"/>
            <w:left w:val="none" w:sz="0" w:space="0" w:color="auto"/>
            <w:bottom w:val="none" w:sz="0" w:space="0" w:color="auto"/>
            <w:right w:val="none" w:sz="0" w:space="0" w:color="auto"/>
          </w:divBdr>
        </w:div>
        <w:div w:id="1244222998">
          <w:marLeft w:val="0"/>
          <w:marRight w:val="0"/>
          <w:marTop w:val="0"/>
          <w:marBottom w:val="0"/>
          <w:divBdr>
            <w:top w:val="none" w:sz="0" w:space="0" w:color="auto"/>
            <w:left w:val="none" w:sz="0" w:space="0" w:color="auto"/>
            <w:bottom w:val="none" w:sz="0" w:space="0" w:color="auto"/>
            <w:right w:val="none" w:sz="0" w:space="0" w:color="auto"/>
          </w:divBdr>
        </w:div>
      </w:divsChild>
    </w:div>
    <w:div w:id="905648507">
      <w:bodyDiv w:val="1"/>
      <w:marLeft w:val="0"/>
      <w:marRight w:val="0"/>
      <w:marTop w:val="0"/>
      <w:marBottom w:val="0"/>
      <w:divBdr>
        <w:top w:val="none" w:sz="0" w:space="0" w:color="auto"/>
        <w:left w:val="none" w:sz="0" w:space="0" w:color="auto"/>
        <w:bottom w:val="none" w:sz="0" w:space="0" w:color="auto"/>
        <w:right w:val="none" w:sz="0" w:space="0" w:color="auto"/>
      </w:divBdr>
    </w:div>
    <w:div w:id="921767151">
      <w:bodyDiv w:val="1"/>
      <w:marLeft w:val="0"/>
      <w:marRight w:val="0"/>
      <w:marTop w:val="0"/>
      <w:marBottom w:val="0"/>
      <w:divBdr>
        <w:top w:val="none" w:sz="0" w:space="0" w:color="auto"/>
        <w:left w:val="none" w:sz="0" w:space="0" w:color="auto"/>
        <w:bottom w:val="none" w:sz="0" w:space="0" w:color="auto"/>
        <w:right w:val="none" w:sz="0" w:space="0" w:color="auto"/>
      </w:divBdr>
    </w:div>
    <w:div w:id="925650450">
      <w:bodyDiv w:val="1"/>
      <w:marLeft w:val="0"/>
      <w:marRight w:val="0"/>
      <w:marTop w:val="0"/>
      <w:marBottom w:val="0"/>
      <w:divBdr>
        <w:top w:val="none" w:sz="0" w:space="0" w:color="auto"/>
        <w:left w:val="none" w:sz="0" w:space="0" w:color="auto"/>
        <w:bottom w:val="none" w:sz="0" w:space="0" w:color="auto"/>
        <w:right w:val="none" w:sz="0" w:space="0" w:color="auto"/>
      </w:divBdr>
    </w:div>
    <w:div w:id="955332015">
      <w:bodyDiv w:val="1"/>
      <w:marLeft w:val="0"/>
      <w:marRight w:val="0"/>
      <w:marTop w:val="0"/>
      <w:marBottom w:val="0"/>
      <w:divBdr>
        <w:top w:val="none" w:sz="0" w:space="0" w:color="auto"/>
        <w:left w:val="none" w:sz="0" w:space="0" w:color="auto"/>
        <w:bottom w:val="none" w:sz="0" w:space="0" w:color="auto"/>
        <w:right w:val="none" w:sz="0" w:space="0" w:color="auto"/>
      </w:divBdr>
    </w:div>
    <w:div w:id="1064139771">
      <w:bodyDiv w:val="1"/>
      <w:marLeft w:val="0"/>
      <w:marRight w:val="0"/>
      <w:marTop w:val="0"/>
      <w:marBottom w:val="0"/>
      <w:divBdr>
        <w:top w:val="none" w:sz="0" w:space="0" w:color="auto"/>
        <w:left w:val="none" w:sz="0" w:space="0" w:color="auto"/>
        <w:bottom w:val="none" w:sz="0" w:space="0" w:color="auto"/>
        <w:right w:val="none" w:sz="0" w:space="0" w:color="auto"/>
      </w:divBdr>
      <w:divsChild>
        <w:div w:id="347568048">
          <w:marLeft w:val="480"/>
          <w:marRight w:val="0"/>
          <w:marTop w:val="0"/>
          <w:marBottom w:val="0"/>
          <w:divBdr>
            <w:top w:val="none" w:sz="0" w:space="0" w:color="auto"/>
            <w:left w:val="none" w:sz="0" w:space="0" w:color="auto"/>
            <w:bottom w:val="none" w:sz="0" w:space="0" w:color="auto"/>
            <w:right w:val="none" w:sz="0" w:space="0" w:color="auto"/>
          </w:divBdr>
        </w:div>
        <w:div w:id="939142065">
          <w:marLeft w:val="960"/>
          <w:marRight w:val="0"/>
          <w:marTop w:val="0"/>
          <w:marBottom w:val="0"/>
          <w:divBdr>
            <w:top w:val="none" w:sz="0" w:space="0" w:color="auto"/>
            <w:left w:val="none" w:sz="0" w:space="0" w:color="auto"/>
            <w:bottom w:val="none" w:sz="0" w:space="0" w:color="auto"/>
            <w:right w:val="none" w:sz="0" w:space="0" w:color="auto"/>
          </w:divBdr>
        </w:div>
      </w:divsChild>
    </w:div>
    <w:div w:id="1147554162">
      <w:bodyDiv w:val="1"/>
      <w:marLeft w:val="0"/>
      <w:marRight w:val="0"/>
      <w:marTop w:val="0"/>
      <w:marBottom w:val="0"/>
      <w:divBdr>
        <w:top w:val="none" w:sz="0" w:space="0" w:color="auto"/>
        <w:left w:val="none" w:sz="0" w:space="0" w:color="auto"/>
        <w:bottom w:val="none" w:sz="0" w:space="0" w:color="auto"/>
        <w:right w:val="none" w:sz="0" w:space="0" w:color="auto"/>
      </w:divBdr>
    </w:div>
    <w:div w:id="1167479675">
      <w:bodyDiv w:val="1"/>
      <w:marLeft w:val="0"/>
      <w:marRight w:val="0"/>
      <w:marTop w:val="0"/>
      <w:marBottom w:val="0"/>
      <w:divBdr>
        <w:top w:val="none" w:sz="0" w:space="0" w:color="auto"/>
        <w:left w:val="none" w:sz="0" w:space="0" w:color="auto"/>
        <w:bottom w:val="none" w:sz="0" w:space="0" w:color="auto"/>
        <w:right w:val="none" w:sz="0" w:space="0" w:color="auto"/>
      </w:divBdr>
    </w:div>
    <w:div w:id="1168402381">
      <w:bodyDiv w:val="1"/>
      <w:marLeft w:val="0"/>
      <w:marRight w:val="0"/>
      <w:marTop w:val="0"/>
      <w:marBottom w:val="0"/>
      <w:divBdr>
        <w:top w:val="none" w:sz="0" w:space="0" w:color="auto"/>
        <w:left w:val="none" w:sz="0" w:space="0" w:color="auto"/>
        <w:bottom w:val="none" w:sz="0" w:space="0" w:color="auto"/>
        <w:right w:val="none" w:sz="0" w:space="0" w:color="auto"/>
      </w:divBdr>
    </w:div>
    <w:div w:id="1277568001">
      <w:bodyDiv w:val="1"/>
      <w:marLeft w:val="0"/>
      <w:marRight w:val="0"/>
      <w:marTop w:val="0"/>
      <w:marBottom w:val="0"/>
      <w:divBdr>
        <w:top w:val="none" w:sz="0" w:space="0" w:color="auto"/>
        <w:left w:val="none" w:sz="0" w:space="0" w:color="auto"/>
        <w:bottom w:val="none" w:sz="0" w:space="0" w:color="auto"/>
        <w:right w:val="none" w:sz="0" w:space="0" w:color="auto"/>
      </w:divBdr>
    </w:div>
    <w:div w:id="1387487553">
      <w:bodyDiv w:val="1"/>
      <w:marLeft w:val="0"/>
      <w:marRight w:val="0"/>
      <w:marTop w:val="0"/>
      <w:marBottom w:val="0"/>
      <w:divBdr>
        <w:top w:val="none" w:sz="0" w:space="0" w:color="auto"/>
        <w:left w:val="none" w:sz="0" w:space="0" w:color="auto"/>
        <w:bottom w:val="none" w:sz="0" w:space="0" w:color="auto"/>
        <w:right w:val="none" w:sz="0" w:space="0" w:color="auto"/>
      </w:divBdr>
    </w:div>
    <w:div w:id="1389691600">
      <w:bodyDiv w:val="1"/>
      <w:marLeft w:val="0"/>
      <w:marRight w:val="0"/>
      <w:marTop w:val="0"/>
      <w:marBottom w:val="0"/>
      <w:divBdr>
        <w:top w:val="none" w:sz="0" w:space="0" w:color="auto"/>
        <w:left w:val="none" w:sz="0" w:space="0" w:color="auto"/>
        <w:bottom w:val="none" w:sz="0" w:space="0" w:color="auto"/>
        <w:right w:val="none" w:sz="0" w:space="0" w:color="auto"/>
      </w:divBdr>
    </w:div>
    <w:div w:id="1404110165">
      <w:bodyDiv w:val="1"/>
      <w:marLeft w:val="0"/>
      <w:marRight w:val="0"/>
      <w:marTop w:val="0"/>
      <w:marBottom w:val="0"/>
      <w:divBdr>
        <w:top w:val="none" w:sz="0" w:space="0" w:color="auto"/>
        <w:left w:val="none" w:sz="0" w:space="0" w:color="auto"/>
        <w:bottom w:val="none" w:sz="0" w:space="0" w:color="auto"/>
        <w:right w:val="none" w:sz="0" w:space="0" w:color="auto"/>
      </w:divBdr>
    </w:div>
    <w:div w:id="1424302230">
      <w:bodyDiv w:val="1"/>
      <w:marLeft w:val="0"/>
      <w:marRight w:val="0"/>
      <w:marTop w:val="0"/>
      <w:marBottom w:val="0"/>
      <w:divBdr>
        <w:top w:val="none" w:sz="0" w:space="0" w:color="auto"/>
        <w:left w:val="none" w:sz="0" w:space="0" w:color="auto"/>
        <w:bottom w:val="none" w:sz="0" w:space="0" w:color="auto"/>
        <w:right w:val="none" w:sz="0" w:space="0" w:color="auto"/>
      </w:divBdr>
    </w:div>
    <w:div w:id="1458064520">
      <w:bodyDiv w:val="1"/>
      <w:marLeft w:val="0"/>
      <w:marRight w:val="0"/>
      <w:marTop w:val="0"/>
      <w:marBottom w:val="0"/>
      <w:divBdr>
        <w:top w:val="none" w:sz="0" w:space="0" w:color="auto"/>
        <w:left w:val="none" w:sz="0" w:space="0" w:color="auto"/>
        <w:bottom w:val="none" w:sz="0" w:space="0" w:color="auto"/>
        <w:right w:val="none" w:sz="0" w:space="0" w:color="auto"/>
      </w:divBdr>
    </w:div>
    <w:div w:id="1494372738">
      <w:bodyDiv w:val="1"/>
      <w:marLeft w:val="0"/>
      <w:marRight w:val="0"/>
      <w:marTop w:val="0"/>
      <w:marBottom w:val="0"/>
      <w:divBdr>
        <w:top w:val="none" w:sz="0" w:space="0" w:color="auto"/>
        <w:left w:val="none" w:sz="0" w:space="0" w:color="auto"/>
        <w:bottom w:val="none" w:sz="0" w:space="0" w:color="auto"/>
        <w:right w:val="none" w:sz="0" w:space="0" w:color="auto"/>
      </w:divBdr>
    </w:div>
    <w:div w:id="1551191113">
      <w:bodyDiv w:val="1"/>
      <w:marLeft w:val="0"/>
      <w:marRight w:val="0"/>
      <w:marTop w:val="0"/>
      <w:marBottom w:val="0"/>
      <w:divBdr>
        <w:top w:val="none" w:sz="0" w:space="0" w:color="auto"/>
        <w:left w:val="none" w:sz="0" w:space="0" w:color="auto"/>
        <w:bottom w:val="none" w:sz="0" w:space="0" w:color="auto"/>
        <w:right w:val="none" w:sz="0" w:space="0" w:color="auto"/>
      </w:divBdr>
    </w:div>
    <w:div w:id="1577282026">
      <w:bodyDiv w:val="1"/>
      <w:marLeft w:val="0"/>
      <w:marRight w:val="0"/>
      <w:marTop w:val="0"/>
      <w:marBottom w:val="0"/>
      <w:divBdr>
        <w:top w:val="none" w:sz="0" w:space="0" w:color="auto"/>
        <w:left w:val="none" w:sz="0" w:space="0" w:color="auto"/>
        <w:bottom w:val="none" w:sz="0" w:space="0" w:color="auto"/>
        <w:right w:val="none" w:sz="0" w:space="0" w:color="auto"/>
      </w:divBdr>
    </w:div>
    <w:div w:id="1600410113">
      <w:bodyDiv w:val="1"/>
      <w:marLeft w:val="0"/>
      <w:marRight w:val="0"/>
      <w:marTop w:val="0"/>
      <w:marBottom w:val="0"/>
      <w:divBdr>
        <w:top w:val="none" w:sz="0" w:space="0" w:color="auto"/>
        <w:left w:val="none" w:sz="0" w:space="0" w:color="auto"/>
        <w:bottom w:val="none" w:sz="0" w:space="0" w:color="auto"/>
        <w:right w:val="none" w:sz="0" w:space="0" w:color="auto"/>
      </w:divBdr>
    </w:div>
    <w:div w:id="1630745055">
      <w:bodyDiv w:val="1"/>
      <w:marLeft w:val="0"/>
      <w:marRight w:val="0"/>
      <w:marTop w:val="0"/>
      <w:marBottom w:val="0"/>
      <w:divBdr>
        <w:top w:val="none" w:sz="0" w:space="0" w:color="auto"/>
        <w:left w:val="none" w:sz="0" w:space="0" w:color="auto"/>
        <w:bottom w:val="none" w:sz="0" w:space="0" w:color="auto"/>
        <w:right w:val="none" w:sz="0" w:space="0" w:color="auto"/>
      </w:divBdr>
    </w:div>
    <w:div w:id="1663312388">
      <w:bodyDiv w:val="1"/>
      <w:marLeft w:val="0"/>
      <w:marRight w:val="0"/>
      <w:marTop w:val="0"/>
      <w:marBottom w:val="0"/>
      <w:divBdr>
        <w:top w:val="none" w:sz="0" w:space="0" w:color="auto"/>
        <w:left w:val="none" w:sz="0" w:space="0" w:color="auto"/>
        <w:bottom w:val="none" w:sz="0" w:space="0" w:color="auto"/>
        <w:right w:val="none" w:sz="0" w:space="0" w:color="auto"/>
      </w:divBdr>
    </w:div>
    <w:div w:id="1738283237">
      <w:bodyDiv w:val="1"/>
      <w:marLeft w:val="0"/>
      <w:marRight w:val="0"/>
      <w:marTop w:val="0"/>
      <w:marBottom w:val="0"/>
      <w:divBdr>
        <w:top w:val="none" w:sz="0" w:space="0" w:color="auto"/>
        <w:left w:val="none" w:sz="0" w:space="0" w:color="auto"/>
        <w:bottom w:val="none" w:sz="0" w:space="0" w:color="auto"/>
        <w:right w:val="none" w:sz="0" w:space="0" w:color="auto"/>
      </w:divBdr>
      <w:divsChild>
        <w:div w:id="1771583560">
          <w:marLeft w:val="0"/>
          <w:marRight w:val="0"/>
          <w:marTop w:val="0"/>
          <w:marBottom w:val="0"/>
          <w:divBdr>
            <w:top w:val="none" w:sz="0" w:space="0" w:color="auto"/>
            <w:left w:val="none" w:sz="0" w:space="0" w:color="auto"/>
            <w:bottom w:val="none" w:sz="0" w:space="0" w:color="auto"/>
            <w:right w:val="none" w:sz="0" w:space="0" w:color="auto"/>
          </w:divBdr>
        </w:div>
        <w:div w:id="908030269">
          <w:marLeft w:val="0"/>
          <w:marRight w:val="0"/>
          <w:marTop w:val="0"/>
          <w:marBottom w:val="0"/>
          <w:divBdr>
            <w:top w:val="none" w:sz="0" w:space="0" w:color="auto"/>
            <w:left w:val="none" w:sz="0" w:space="0" w:color="auto"/>
            <w:bottom w:val="none" w:sz="0" w:space="0" w:color="auto"/>
            <w:right w:val="none" w:sz="0" w:space="0" w:color="auto"/>
          </w:divBdr>
        </w:div>
        <w:div w:id="1578982436">
          <w:marLeft w:val="0"/>
          <w:marRight w:val="0"/>
          <w:marTop w:val="0"/>
          <w:marBottom w:val="0"/>
          <w:divBdr>
            <w:top w:val="none" w:sz="0" w:space="0" w:color="auto"/>
            <w:left w:val="none" w:sz="0" w:space="0" w:color="auto"/>
            <w:bottom w:val="none" w:sz="0" w:space="0" w:color="auto"/>
            <w:right w:val="none" w:sz="0" w:space="0" w:color="auto"/>
          </w:divBdr>
        </w:div>
      </w:divsChild>
    </w:div>
    <w:div w:id="1780489787">
      <w:bodyDiv w:val="1"/>
      <w:marLeft w:val="0"/>
      <w:marRight w:val="0"/>
      <w:marTop w:val="0"/>
      <w:marBottom w:val="0"/>
      <w:divBdr>
        <w:top w:val="none" w:sz="0" w:space="0" w:color="auto"/>
        <w:left w:val="none" w:sz="0" w:space="0" w:color="auto"/>
        <w:bottom w:val="none" w:sz="0" w:space="0" w:color="auto"/>
        <w:right w:val="none" w:sz="0" w:space="0" w:color="auto"/>
      </w:divBdr>
    </w:div>
    <w:div w:id="1964532958">
      <w:bodyDiv w:val="1"/>
      <w:marLeft w:val="0"/>
      <w:marRight w:val="0"/>
      <w:marTop w:val="0"/>
      <w:marBottom w:val="0"/>
      <w:divBdr>
        <w:top w:val="none" w:sz="0" w:space="0" w:color="auto"/>
        <w:left w:val="none" w:sz="0" w:space="0" w:color="auto"/>
        <w:bottom w:val="none" w:sz="0" w:space="0" w:color="auto"/>
        <w:right w:val="none" w:sz="0" w:space="0" w:color="auto"/>
      </w:divBdr>
    </w:div>
    <w:div w:id="1979534006">
      <w:bodyDiv w:val="1"/>
      <w:marLeft w:val="0"/>
      <w:marRight w:val="0"/>
      <w:marTop w:val="0"/>
      <w:marBottom w:val="0"/>
      <w:divBdr>
        <w:top w:val="none" w:sz="0" w:space="0" w:color="auto"/>
        <w:left w:val="none" w:sz="0" w:space="0" w:color="auto"/>
        <w:bottom w:val="none" w:sz="0" w:space="0" w:color="auto"/>
        <w:right w:val="none" w:sz="0" w:space="0" w:color="auto"/>
      </w:divBdr>
    </w:div>
    <w:div w:id="19974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h_QJLMNdY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7YOiZnCzhtA" TargetMode="External"/><Relationship Id="rId4" Type="http://schemas.openxmlformats.org/officeDocument/2006/relationships/settings" Target="settings.xml"/><Relationship Id="rId9" Type="http://schemas.openxmlformats.org/officeDocument/2006/relationships/hyperlink" Target="https://oratorij.net/animiraj-in-moli-10-korakov-do-dobre-molitve-za-animatorsko-skupin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o meri 2">
      <a:dk1>
        <a:sysClr val="windowText" lastClr="000000"/>
      </a:dk1>
      <a:lt1>
        <a:sysClr val="window" lastClr="FFFFFF"/>
      </a:lt1>
      <a:dk2>
        <a:srgbClr val="323232"/>
      </a:dk2>
      <a:lt2>
        <a:srgbClr val="E5C243"/>
      </a:lt2>
      <a:accent1>
        <a:srgbClr val="C00000"/>
      </a:accent1>
      <a:accent2>
        <a:srgbClr val="0192FF"/>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C6617F-1940-4697-94C5-AE0D9A01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1995</Words>
  <Characters>11372</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Microsoftov račun</cp:lastModifiedBy>
  <cp:revision>6</cp:revision>
  <cp:lastPrinted>2023-12-13T13:12:00Z</cp:lastPrinted>
  <dcterms:created xsi:type="dcterms:W3CDTF">2024-04-18T13:32:00Z</dcterms:created>
  <dcterms:modified xsi:type="dcterms:W3CDTF">2024-04-22T20:52:00Z</dcterms:modified>
</cp:coreProperties>
</file>