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17E3F" w14:textId="405628E1" w:rsidR="008C2A7B" w:rsidRPr="00DB1003" w:rsidRDefault="0046086C" w:rsidP="00DB1003">
      <w:pPr>
        <w:jc w:val="center"/>
        <w:rPr>
          <w:rFonts w:ascii="Helvetica" w:hAnsi="Helvetica"/>
          <w:b/>
          <w:bCs/>
          <w:color w:val="C00000"/>
          <w:sz w:val="32"/>
          <w:szCs w:val="32"/>
        </w:rPr>
      </w:pPr>
      <w:r w:rsidRPr="002C37B1">
        <w:rPr>
          <w:rFonts w:ascii="Helvetica" w:hAnsi="Helvetica"/>
          <w:b/>
          <w:bCs/>
          <w:color w:val="C00000"/>
          <w:sz w:val="32"/>
          <w:szCs w:val="32"/>
        </w:rPr>
        <w:t>Kateheza</w:t>
      </w:r>
      <w:r w:rsidR="00981CDE" w:rsidRPr="002C37B1">
        <w:rPr>
          <w:rFonts w:ascii="Helvetica" w:hAnsi="Helvetica"/>
          <w:b/>
          <w:bCs/>
          <w:color w:val="C00000"/>
          <w:sz w:val="32"/>
          <w:szCs w:val="32"/>
        </w:rPr>
        <w:t xml:space="preserve"> o poklicanosti</w:t>
      </w:r>
      <w:r w:rsidRPr="002C37B1">
        <w:rPr>
          <w:rFonts w:ascii="Helvetica" w:hAnsi="Helvetica"/>
          <w:b/>
          <w:bCs/>
          <w:color w:val="C00000"/>
          <w:sz w:val="32"/>
          <w:szCs w:val="32"/>
        </w:rPr>
        <w:t xml:space="preserve"> (Hobitorij)</w:t>
      </w:r>
    </w:p>
    <w:p w14:paraId="00FB7027" w14:textId="12C96BBE" w:rsidR="008C2A7B" w:rsidRPr="00981CDE" w:rsidRDefault="008C2A7B" w:rsidP="002C37B1">
      <w:pPr>
        <w:spacing w:after="0"/>
        <w:rPr>
          <w:rFonts w:ascii="Helvetica" w:hAnsi="Helvetica"/>
        </w:rPr>
      </w:pPr>
      <w:r>
        <w:rPr>
          <w:rFonts w:ascii="Helvetica" w:hAnsi="Helvetica"/>
        </w:rPr>
        <w:t>Število udeležencev: 8–10</w:t>
      </w:r>
    </w:p>
    <w:p w14:paraId="5F91E52B" w14:textId="55403293" w:rsidR="00981CDE" w:rsidRPr="00981CDE" w:rsidRDefault="0046086C" w:rsidP="002C37B1">
      <w:pPr>
        <w:rPr>
          <w:rFonts w:ascii="Helvetica" w:hAnsi="Helvetica"/>
        </w:rPr>
      </w:pPr>
      <w:r w:rsidRPr="00981CDE">
        <w:rPr>
          <w:rFonts w:ascii="Helvetica" w:hAnsi="Helvetica"/>
        </w:rPr>
        <w:t>Pripomočki:</w:t>
      </w:r>
      <w:r w:rsidR="003E6B54">
        <w:rPr>
          <w:rFonts w:ascii="Helvetica" w:hAnsi="Helvetica"/>
        </w:rPr>
        <w:t xml:space="preserve"> </w:t>
      </w:r>
      <w:r w:rsidR="002C37B1">
        <w:rPr>
          <w:rFonts w:ascii="Helvetica" w:hAnsi="Helvetica"/>
        </w:rPr>
        <w:t>Fotografije za fotogovorico</w:t>
      </w:r>
      <w:r w:rsidR="003E6B54">
        <w:rPr>
          <w:rFonts w:ascii="Helvetica" w:hAnsi="Helvetica"/>
        </w:rPr>
        <w:t>, piramida poklicanosti, Sveto pismo</w:t>
      </w:r>
      <w:r w:rsidR="002C37B1">
        <w:rPr>
          <w:rFonts w:ascii="Helvetica" w:hAnsi="Helvetica"/>
        </w:rPr>
        <w:t>,</w:t>
      </w:r>
      <w:r w:rsidR="00CE156B">
        <w:rPr>
          <w:rFonts w:ascii="Helvetica" w:hAnsi="Helvetica"/>
        </w:rPr>
        <w:t xml:space="preserve"> risb</w:t>
      </w:r>
      <w:r w:rsidR="00DB1003">
        <w:rPr>
          <w:rFonts w:ascii="Helvetica" w:hAnsi="Helvetica"/>
        </w:rPr>
        <w:t xml:space="preserve">e </w:t>
      </w:r>
      <w:r w:rsidR="00CE156B">
        <w:rPr>
          <w:rFonts w:ascii="Helvetica" w:hAnsi="Helvetica"/>
        </w:rPr>
        <w:t>poti (z</w:t>
      </w:r>
      <w:r w:rsidR="00DB1003">
        <w:rPr>
          <w:rFonts w:ascii="Helvetica" w:hAnsi="Helvetica"/>
        </w:rPr>
        <w:t>a molitev</w:t>
      </w:r>
      <w:r w:rsidR="00CE156B">
        <w:rPr>
          <w:rFonts w:ascii="Helvetica" w:hAnsi="Helvetica"/>
        </w:rPr>
        <w:t>), pisala, plakat za pisanje</w:t>
      </w:r>
      <w:r w:rsidR="00DB1003">
        <w:rPr>
          <w:rFonts w:ascii="Helvetica" w:hAnsi="Helvetica"/>
        </w:rPr>
        <w:t xml:space="preserve"> (če želiš med pogovori, pisati, kaj udeleženci povejo)</w:t>
      </w:r>
    </w:p>
    <w:p w14:paraId="50A4B153" w14:textId="0AAE6629" w:rsidR="0046086C" w:rsidRPr="00981CDE" w:rsidRDefault="0046086C" w:rsidP="00981CDE">
      <w:pPr>
        <w:spacing w:after="0"/>
        <w:rPr>
          <w:rFonts w:ascii="Helvetica" w:hAnsi="Helvetica"/>
        </w:rPr>
      </w:pPr>
      <w:r w:rsidRPr="00981CDE">
        <w:rPr>
          <w:rFonts w:ascii="Helvetica" w:hAnsi="Helvetica"/>
          <w:b/>
          <w:bCs/>
          <w:sz w:val="24"/>
          <w:szCs w:val="24"/>
        </w:rPr>
        <w:t>Cilji</w:t>
      </w:r>
      <w:r w:rsidRPr="00981CDE">
        <w:rPr>
          <w:rFonts w:ascii="Helvetica" w:hAnsi="Helvetica"/>
          <w:b/>
          <w:bCs/>
        </w:rPr>
        <w:t>:</w:t>
      </w:r>
    </w:p>
    <w:tbl>
      <w:tblPr>
        <w:tblStyle w:val="Tabelamrea"/>
        <w:tblW w:w="0" w:type="auto"/>
        <w:tblInd w:w="108" w:type="dxa"/>
        <w:tblLook w:val="04A0" w:firstRow="1" w:lastRow="0" w:firstColumn="1" w:lastColumn="0" w:noHBand="0" w:noVBand="1"/>
      </w:tblPr>
      <w:tblGrid>
        <w:gridCol w:w="1559"/>
        <w:gridCol w:w="7349"/>
      </w:tblGrid>
      <w:tr w:rsidR="00981CDE" w:rsidRPr="00981CDE" w14:paraId="64A7F8FB" w14:textId="77777777" w:rsidTr="002C37B1">
        <w:trPr>
          <w:trHeight w:val="375"/>
        </w:trPr>
        <w:tc>
          <w:tcPr>
            <w:tcW w:w="1560" w:type="dxa"/>
            <w:shd w:val="clear" w:color="auto" w:fill="C5E0B3" w:themeFill="accent6" w:themeFillTint="66"/>
            <w:vAlign w:val="center"/>
          </w:tcPr>
          <w:p w14:paraId="20626C28" w14:textId="1E258E7E" w:rsidR="00981CDE" w:rsidRPr="00981CDE" w:rsidRDefault="00981CDE" w:rsidP="00981CDE">
            <w:pPr>
              <w:rPr>
                <w:rFonts w:ascii="Helvetica" w:hAnsi="Helvetica"/>
                <w:b/>
                <w:bCs/>
              </w:rPr>
            </w:pPr>
            <w:r w:rsidRPr="00981CDE">
              <w:rPr>
                <w:rFonts w:ascii="Helvetica" w:hAnsi="Helvetica"/>
                <w:b/>
                <w:bCs/>
              </w:rPr>
              <w:t>Spoznavni:</w:t>
            </w:r>
          </w:p>
        </w:tc>
        <w:tc>
          <w:tcPr>
            <w:tcW w:w="7512" w:type="dxa"/>
            <w:vAlign w:val="center"/>
          </w:tcPr>
          <w:p w14:paraId="7ADBFDE3" w14:textId="5952415F" w:rsidR="00981CDE" w:rsidRPr="00981CDE" w:rsidRDefault="00981CDE" w:rsidP="00981CDE">
            <w:pPr>
              <w:rPr>
                <w:rFonts w:ascii="Helvetica" w:hAnsi="Helvetica"/>
              </w:rPr>
            </w:pPr>
            <w:r w:rsidRPr="00981CDE">
              <w:rPr>
                <w:rFonts w:ascii="Helvetica" w:hAnsi="Helvetica"/>
              </w:rPr>
              <w:t>Animator spozna, da ima Bog zanj poseben načrt.</w:t>
            </w:r>
          </w:p>
        </w:tc>
      </w:tr>
      <w:tr w:rsidR="00981CDE" w:rsidRPr="00981CDE" w14:paraId="35A39A57" w14:textId="77777777" w:rsidTr="002C37B1">
        <w:trPr>
          <w:trHeight w:val="692"/>
        </w:trPr>
        <w:tc>
          <w:tcPr>
            <w:tcW w:w="1560" w:type="dxa"/>
            <w:shd w:val="clear" w:color="auto" w:fill="C5E0B3" w:themeFill="accent6" w:themeFillTint="66"/>
            <w:vAlign w:val="center"/>
          </w:tcPr>
          <w:p w14:paraId="1B07976B" w14:textId="27D1D0F1" w:rsidR="00981CDE" w:rsidRPr="00981CDE" w:rsidRDefault="00981CDE" w:rsidP="00981CDE">
            <w:pPr>
              <w:rPr>
                <w:rFonts w:ascii="Helvetica" w:hAnsi="Helvetica"/>
                <w:b/>
                <w:bCs/>
              </w:rPr>
            </w:pPr>
            <w:r w:rsidRPr="00981CDE">
              <w:rPr>
                <w:rFonts w:ascii="Helvetica" w:hAnsi="Helvetica"/>
                <w:b/>
                <w:bCs/>
              </w:rPr>
              <w:t>Doživljajski:</w:t>
            </w:r>
          </w:p>
        </w:tc>
        <w:tc>
          <w:tcPr>
            <w:tcW w:w="7512" w:type="dxa"/>
            <w:vAlign w:val="center"/>
          </w:tcPr>
          <w:p w14:paraId="0D489C5F" w14:textId="69255C49" w:rsidR="00981CDE" w:rsidRPr="00981CDE" w:rsidRDefault="00981CDE" w:rsidP="00981CDE">
            <w:pPr>
              <w:rPr>
                <w:rFonts w:ascii="Helvetica" w:hAnsi="Helvetica"/>
              </w:rPr>
            </w:pPr>
            <w:r w:rsidRPr="00981CDE">
              <w:rPr>
                <w:rFonts w:ascii="Helvetica" w:hAnsi="Helvetica"/>
              </w:rPr>
              <w:t>Animator občuti navdušenje nad načrtom, ki ga ima za njegovo življenje Bog, in začuti željo po odkrivanju in sledenju temu načrtu.</w:t>
            </w:r>
          </w:p>
        </w:tc>
      </w:tr>
      <w:tr w:rsidR="00981CDE" w:rsidRPr="00981CDE" w14:paraId="56E447F0" w14:textId="77777777" w:rsidTr="002C37B1">
        <w:trPr>
          <w:trHeight w:val="374"/>
        </w:trPr>
        <w:tc>
          <w:tcPr>
            <w:tcW w:w="1560" w:type="dxa"/>
            <w:shd w:val="clear" w:color="auto" w:fill="C5E0B3" w:themeFill="accent6" w:themeFillTint="66"/>
            <w:vAlign w:val="center"/>
          </w:tcPr>
          <w:p w14:paraId="032CB0BC" w14:textId="0401E29E" w:rsidR="00981CDE" w:rsidRPr="00981CDE" w:rsidRDefault="00981CDE" w:rsidP="00981CDE">
            <w:pPr>
              <w:rPr>
                <w:rFonts w:ascii="Helvetica" w:hAnsi="Helvetica"/>
                <w:b/>
                <w:bCs/>
              </w:rPr>
            </w:pPr>
            <w:r w:rsidRPr="00981CDE">
              <w:rPr>
                <w:rFonts w:ascii="Helvetica" w:hAnsi="Helvetica"/>
                <w:b/>
                <w:bCs/>
              </w:rPr>
              <w:t>Dejavnostni:</w:t>
            </w:r>
          </w:p>
        </w:tc>
        <w:tc>
          <w:tcPr>
            <w:tcW w:w="7512" w:type="dxa"/>
            <w:vAlign w:val="center"/>
          </w:tcPr>
          <w:p w14:paraId="6484D4CA" w14:textId="523A61D3" w:rsidR="00981CDE" w:rsidRPr="00981CDE" w:rsidRDefault="00981CDE" w:rsidP="00981CDE">
            <w:pPr>
              <w:rPr>
                <w:rFonts w:ascii="Helvetica" w:hAnsi="Helvetica"/>
              </w:rPr>
            </w:pPr>
            <w:r w:rsidRPr="00981CDE">
              <w:rPr>
                <w:rFonts w:ascii="Helvetica" w:hAnsi="Helvetica"/>
              </w:rPr>
              <w:t>Animator poskusi začutiti, k čemu ga Bog trenutno kliče.</w:t>
            </w:r>
          </w:p>
        </w:tc>
      </w:tr>
    </w:tbl>
    <w:p w14:paraId="1E95ABFE" w14:textId="77777777" w:rsidR="00981CDE" w:rsidRPr="00981CDE" w:rsidRDefault="00981CDE" w:rsidP="002C37B1">
      <w:pPr>
        <w:spacing w:after="0"/>
        <w:rPr>
          <w:rFonts w:ascii="Helvetica" w:hAnsi="Helvetica"/>
        </w:rPr>
      </w:pPr>
    </w:p>
    <w:p w14:paraId="1C500FE4" w14:textId="6838CD66" w:rsidR="0046086C" w:rsidRPr="002C37B1" w:rsidRDefault="008C2A7B" w:rsidP="002C37B1">
      <w:pPr>
        <w:spacing w:after="0"/>
        <w:rPr>
          <w:rFonts w:ascii="Helvetica" w:hAnsi="Helvetica"/>
          <w:b/>
          <w:bCs/>
          <w:color w:val="1F4E79" w:themeColor="accent5" w:themeShade="80"/>
        </w:rPr>
      </w:pPr>
      <w:r w:rsidRPr="002C37B1">
        <w:rPr>
          <w:rFonts w:ascii="Helvetica" w:hAnsi="Helvetica"/>
          <w:b/>
          <w:bCs/>
          <w:color w:val="1F4E79" w:themeColor="accent5" w:themeShade="80"/>
        </w:rPr>
        <w:t>Uvodna dinamika</w:t>
      </w:r>
      <w:r w:rsidR="002040EE" w:rsidRPr="002C37B1">
        <w:rPr>
          <w:rFonts w:ascii="Helvetica" w:hAnsi="Helvetica"/>
          <w:b/>
          <w:bCs/>
          <w:color w:val="1F4E79" w:themeColor="accent5" w:themeShade="80"/>
        </w:rPr>
        <w:t xml:space="preserve"> - Fotogovorica</w:t>
      </w:r>
      <w:r w:rsidRPr="002C37B1">
        <w:rPr>
          <w:rFonts w:ascii="Helvetica" w:hAnsi="Helvetica"/>
          <w:b/>
          <w:bCs/>
          <w:color w:val="1F4E79" w:themeColor="accent5" w:themeShade="80"/>
        </w:rPr>
        <w:t xml:space="preserve"> (10 min)</w:t>
      </w:r>
    </w:p>
    <w:p w14:paraId="30193DFD" w14:textId="2A8291B8" w:rsidR="002040EE" w:rsidRPr="002C37B1" w:rsidRDefault="002040EE">
      <w:pPr>
        <w:rPr>
          <w:rFonts w:ascii="Helvetica" w:hAnsi="Helvetica"/>
          <w:i/>
          <w:iCs/>
          <w:sz w:val="20"/>
          <w:szCs w:val="20"/>
        </w:rPr>
      </w:pPr>
      <w:r w:rsidRPr="002C37B1">
        <w:rPr>
          <w:rFonts w:ascii="Helvetica" w:hAnsi="Helvetica"/>
          <w:i/>
          <w:iCs/>
          <w:sz w:val="20"/>
          <w:szCs w:val="20"/>
        </w:rPr>
        <w:t>Na tla na sredini kroga se razporedi slike. Vsak animator izbere tisto sliko, za katero meni, da najbolj konkretno ponazarja poklicanost.</w:t>
      </w:r>
    </w:p>
    <w:p w14:paraId="1F15AE2D" w14:textId="052E6E35" w:rsidR="00165288" w:rsidRDefault="00165288" w:rsidP="002C37B1">
      <w:pPr>
        <w:spacing w:after="0"/>
        <w:rPr>
          <w:rFonts w:ascii="Helvetica" w:hAnsi="Helvetica"/>
          <w:i/>
          <w:iCs/>
          <w:sz w:val="20"/>
          <w:szCs w:val="20"/>
        </w:rPr>
      </w:pPr>
      <w:r w:rsidRPr="002C37B1">
        <w:rPr>
          <w:rFonts w:ascii="Helvetica" w:hAnsi="Helvetica"/>
          <w:i/>
          <w:iCs/>
          <w:sz w:val="20"/>
          <w:szCs w:val="20"/>
        </w:rPr>
        <w:t>Nato se v krogu predstavimo – vsak pove ime, starost, kam hodi v šolo, itd. + obrazložijo, zakaj so si izbrali določeno sliko.</w:t>
      </w:r>
    </w:p>
    <w:p w14:paraId="6146884C" w14:textId="77777777" w:rsidR="002C37B1" w:rsidRPr="002C37B1" w:rsidRDefault="002C37B1" w:rsidP="002C37B1">
      <w:pPr>
        <w:spacing w:after="0"/>
        <w:rPr>
          <w:rFonts w:ascii="Helvetica" w:hAnsi="Helvetica"/>
          <w:i/>
          <w:iCs/>
          <w:sz w:val="20"/>
          <w:szCs w:val="20"/>
        </w:rPr>
      </w:pPr>
    </w:p>
    <w:p w14:paraId="129D3760" w14:textId="6EED8E28" w:rsidR="00165288" w:rsidRPr="002C37B1" w:rsidRDefault="00165288" w:rsidP="002C37B1">
      <w:pPr>
        <w:spacing w:after="0"/>
        <w:rPr>
          <w:rFonts w:ascii="Helvetica" w:hAnsi="Helvetica"/>
          <w:b/>
          <w:bCs/>
          <w:color w:val="1F4E79" w:themeColor="accent5" w:themeShade="80"/>
        </w:rPr>
      </w:pPr>
      <w:r w:rsidRPr="002C37B1">
        <w:rPr>
          <w:rFonts w:ascii="Helvetica" w:hAnsi="Helvetica"/>
          <w:b/>
          <w:bCs/>
          <w:color w:val="1F4E79" w:themeColor="accent5" w:themeShade="80"/>
        </w:rPr>
        <w:t>Oznanilo</w:t>
      </w:r>
      <w:r w:rsidR="002C37B1" w:rsidRPr="002C37B1">
        <w:rPr>
          <w:rFonts w:ascii="Helvetica" w:hAnsi="Helvetica"/>
          <w:b/>
          <w:bCs/>
          <w:color w:val="1F4E79" w:themeColor="accent5" w:themeShade="80"/>
        </w:rPr>
        <w:t xml:space="preserve"> in pogovor o poklicanosti</w:t>
      </w:r>
      <w:r w:rsidR="00FB2735" w:rsidRPr="002C37B1">
        <w:rPr>
          <w:rFonts w:ascii="Helvetica" w:hAnsi="Helvetica"/>
          <w:b/>
          <w:bCs/>
          <w:color w:val="1F4E79" w:themeColor="accent5" w:themeShade="80"/>
        </w:rPr>
        <w:t xml:space="preserve"> (2</w:t>
      </w:r>
      <w:r w:rsidR="002C37B1">
        <w:rPr>
          <w:rFonts w:ascii="Helvetica" w:hAnsi="Helvetica"/>
          <w:b/>
          <w:bCs/>
          <w:color w:val="1F4E79" w:themeColor="accent5" w:themeShade="80"/>
        </w:rPr>
        <w:t>5</w:t>
      </w:r>
      <w:r w:rsidR="00FB2735" w:rsidRPr="002C37B1">
        <w:rPr>
          <w:rFonts w:ascii="Helvetica" w:hAnsi="Helvetica"/>
          <w:b/>
          <w:bCs/>
          <w:color w:val="1F4E79" w:themeColor="accent5" w:themeShade="80"/>
        </w:rPr>
        <w:t xml:space="preserve"> min)</w:t>
      </w:r>
    </w:p>
    <w:p w14:paraId="53244138" w14:textId="77777777" w:rsidR="00747421" w:rsidRPr="002C37B1" w:rsidRDefault="00747421">
      <w:pPr>
        <w:rPr>
          <w:rFonts w:ascii="Helvetica" w:hAnsi="Helvetica"/>
          <w:sz w:val="20"/>
          <w:szCs w:val="20"/>
        </w:rPr>
      </w:pPr>
      <w:r w:rsidRPr="002C37B1">
        <w:rPr>
          <w:rFonts w:ascii="Helvetica" w:hAnsi="Helvetica"/>
          <w:i/>
          <w:iCs/>
          <w:sz w:val="20"/>
          <w:szCs w:val="20"/>
        </w:rPr>
        <w:t>Pogovor ob slikah uporabimo kot iztočnico za nadaljnji pogovor.</w:t>
      </w:r>
    </w:p>
    <w:p w14:paraId="625CCE53" w14:textId="3EF187A8" w:rsidR="006359A7" w:rsidRPr="002C37B1" w:rsidRDefault="00747421" w:rsidP="00C91CB3">
      <w:pPr>
        <w:jc w:val="both"/>
        <w:rPr>
          <w:rFonts w:ascii="Helvetica" w:hAnsi="Helvetica"/>
        </w:rPr>
      </w:pPr>
      <w:r w:rsidRPr="002C37B1">
        <w:rPr>
          <w:rFonts w:ascii="Helvetica" w:hAnsi="Helvetica"/>
        </w:rPr>
        <w:t>Bilbo je bil v zgodbi poklican, da se pridruži škratom in z njimi odide na pustolovščino.</w:t>
      </w:r>
      <w:r w:rsidR="006359A7" w:rsidRPr="002C37B1">
        <w:rPr>
          <w:rFonts w:ascii="Helvetica" w:hAnsi="Helvetica"/>
        </w:rPr>
        <w:t xml:space="preserve"> Zakaj nas tako pritegnejo zgodbe o </w:t>
      </w:r>
      <w:r w:rsidR="002C37B1" w:rsidRPr="002C37B1">
        <w:rPr>
          <w:rFonts w:ascii="Helvetica" w:hAnsi="Helvetica"/>
        </w:rPr>
        <w:t>pustolovščinah</w:t>
      </w:r>
      <w:r w:rsidR="006359A7" w:rsidRPr="002C37B1">
        <w:rPr>
          <w:rFonts w:ascii="Helvetica" w:hAnsi="Helvetica"/>
        </w:rPr>
        <w:t xml:space="preserve"> in dogodivščinah? Zakaj so knjige in filmi kot so Hobit, Gospodar prstanov, Narnija, Harry Potter, itd. tako priljubljene? A si morda v resnici tudi sami želimo, da bi bili del pustolovščine, del nečesa večjega? Ali čutite željo, da bi se borili za nekaj več, kot samo za</w:t>
      </w:r>
      <w:r w:rsidR="004702D7" w:rsidRPr="002C37B1">
        <w:rPr>
          <w:rFonts w:ascii="Helvetica" w:hAnsi="Helvetica"/>
        </w:rPr>
        <w:t xml:space="preserve"> odobravanje družbe in</w:t>
      </w:r>
      <w:r w:rsidR="006359A7" w:rsidRPr="002C37B1">
        <w:rPr>
          <w:rFonts w:ascii="Helvetica" w:hAnsi="Helvetica"/>
        </w:rPr>
        <w:t xml:space="preserve"> lajke na socialnih omrežjih? Ali so to zgolj ostanki nekih otroških sanj, ki jih je treba v monotonem realnem svetu potepati, ali nam te sanje razkrivajo, kaj več o nas samih? Je morda to hrepenenje v resnici vsajeno v nas s strani Boga, </w:t>
      </w:r>
      <w:r w:rsidR="004702D7" w:rsidRPr="002C37B1">
        <w:rPr>
          <w:rFonts w:ascii="Helvetica" w:hAnsi="Helvetica"/>
        </w:rPr>
        <w:t>da bi odkrili, kakšen načrt je pripravil za vsakega od nas?</w:t>
      </w:r>
    </w:p>
    <w:p w14:paraId="6606F4B7" w14:textId="190EF370" w:rsidR="004702D7" w:rsidRPr="002C37B1" w:rsidRDefault="004702D7" w:rsidP="00C91CB3">
      <w:pPr>
        <w:jc w:val="both"/>
        <w:rPr>
          <w:rFonts w:ascii="Helvetica" w:hAnsi="Helvetica"/>
          <w:i/>
          <w:iCs/>
          <w:sz w:val="20"/>
          <w:szCs w:val="20"/>
        </w:rPr>
      </w:pPr>
      <w:r w:rsidRPr="002C37B1">
        <w:rPr>
          <w:rFonts w:ascii="Helvetica" w:hAnsi="Helvetica"/>
          <w:i/>
          <w:iCs/>
          <w:sz w:val="20"/>
          <w:szCs w:val="20"/>
        </w:rPr>
        <w:t>Preberemo odlomek iz Svetega pisma</w:t>
      </w:r>
      <w:r w:rsidR="002C37B1" w:rsidRPr="002C37B1">
        <w:rPr>
          <w:rFonts w:ascii="Helvetica" w:hAnsi="Helvetica"/>
          <w:i/>
          <w:iCs/>
          <w:sz w:val="20"/>
          <w:szCs w:val="20"/>
        </w:rPr>
        <w:t xml:space="preserve"> (Jer 29,11-14)</w:t>
      </w:r>
      <w:r w:rsidRPr="002C37B1">
        <w:rPr>
          <w:rFonts w:ascii="Helvetica" w:hAnsi="Helvetica"/>
          <w:i/>
          <w:iCs/>
          <w:sz w:val="20"/>
          <w:szCs w:val="20"/>
        </w:rPr>
        <w:t>.</w:t>
      </w:r>
    </w:p>
    <w:p w14:paraId="798E0C95" w14:textId="79F6DE30" w:rsidR="00222628" w:rsidRPr="002C37B1" w:rsidRDefault="00C91CB3" w:rsidP="00C91CB3">
      <w:pPr>
        <w:jc w:val="both"/>
        <w:rPr>
          <w:rFonts w:ascii="Helvetica" w:hAnsi="Helvetica"/>
          <w:b/>
          <w:bCs/>
        </w:rPr>
      </w:pPr>
      <w:r w:rsidRPr="002C37B1">
        <w:rPr>
          <w:rFonts w:ascii="Helvetica" w:hAnsi="Helvetica"/>
          <w:b/>
          <w:bCs/>
        </w:rPr>
        <w:t>Vem za načrte, ki jih imam z vami, govori Gospod: načrte blaginje in ne nesreče, da vam dam prihodnost in upanje. Klicali me boste in prihajali molit k meni in vas bom uslišal. Iskali me boste in me boste našli. Ko me boste iskali z vsem srcem, se vam bom dal najti, govori Gospod. Obrnil bom vašo usodo in vas bom zbral iz vseh narodov in iz vseh krajev, kamor sem vas izgnal, govori Gospod. Pripeljal vas bom nazaj v kraj, od koder sem vas odpeljal v izgnanstvo.</w:t>
      </w:r>
    </w:p>
    <w:p w14:paraId="5172E1CD" w14:textId="0887E076" w:rsidR="004702D7" w:rsidRDefault="006359A7" w:rsidP="002C37B1">
      <w:pPr>
        <w:spacing w:after="0"/>
        <w:jc w:val="both"/>
        <w:rPr>
          <w:rFonts w:ascii="Helvetica" w:hAnsi="Helvetica"/>
          <w:i/>
          <w:iCs/>
          <w:sz w:val="20"/>
          <w:szCs w:val="20"/>
        </w:rPr>
      </w:pPr>
      <w:r w:rsidRPr="002C37B1">
        <w:rPr>
          <w:rFonts w:ascii="Helvetica" w:hAnsi="Helvetica"/>
          <w:i/>
          <w:iCs/>
          <w:sz w:val="20"/>
          <w:szCs w:val="20"/>
        </w:rPr>
        <w:t xml:space="preserve">Odlomek preberemo 1x in pustimo nekaj trenutkov tišine za razmislek, nato pa preberemo še enkrat. </w:t>
      </w:r>
      <w:r w:rsidR="00C91CB3" w:rsidRPr="002C37B1">
        <w:rPr>
          <w:rFonts w:ascii="Helvetica" w:hAnsi="Helvetica"/>
          <w:i/>
          <w:iCs/>
          <w:sz w:val="20"/>
          <w:szCs w:val="20"/>
        </w:rPr>
        <w:t>Po prebranem odlomku</w:t>
      </w:r>
      <w:r w:rsidRPr="002C37B1">
        <w:rPr>
          <w:rFonts w:ascii="Helvetica" w:hAnsi="Helvetica"/>
          <w:i/>
          <w:iCs/>
          <w:sz w:val="20"/>
          <w:szCs w:val="20"/>
        </w:rPr>
        <w:t xml:space="preserve"> lahko vsak pove, katera vrstica se  ga je najbolj dotaknila</w:t>
      </w:r>
      <w:r w:rsidR="004702D7" w:rsidRPr="002C37B1">
        <w:rPr>
          <w:rFonts w:ascii="Helvetica" w:hAnsi="Helvetica"/>
          <w:i/>
          <w:iCs/>
          <w:sz w:val="20"/>
          <w:szCs w:val="20"/>
        </w:rPr>
        <w:t>.</w:t>
      </w:r>
    </w:p>
    <w:p w14:paraId="5FBAD021" w14:textId="77777777" w:rsidR="002C37B1" w:rsidRPr="002C37B1" w:rsidRDefault="002C37B1" w:rsidP="002C37B1">
      <w:pPr>
        <w:spacing w:after="0"/>
        <w:jc w:val="both"/>
        <w:rPr>
          <w:rFonts w:ascii="Helvetica" w:hAnsi="Helvetica"/>
          <w:i/>
          <w:iCs/>
          <w:sz w:val="20"/>
          <w:szCs w:val="20"/>
        </w:rPr>
      </w:pPr>
    </w:p>
    <w:p w14:paraId="139DC51A" w14:textId="2D89E586" w:rsidR="004702D7" w:rsidRPr="002C37B1" w:rsidRDefault="004702D7" w:rsidP="00C91CB3">
      <w:pPr>
        <w:jc w:val="both"/>
        <w:rPr>
          <w:rFonts w:ascii="Helvetica" w:hAnsi="Helvetica"/>
        </w:rPr>
      </w:pPr>
      <w:r w:rsidRPr="002C37B1">
        <w:rPr>
          <w:rFonts w:ascii="Helvetica" w:hAnsi="Helvetica"/>
        </w:rPr>
        <w:t>Bog je ustvaril vsakega izmed nas in je že od samega začetka sveta nestrpno čakal, da nastopi trenutek, ko nas bo ustvaril iz nič. Nismo ustvarjeni po naključju in nismo</w:t>
      </w:r>
      <w:r w:rsidR="00751FE0" w:rsidRPr="002C37B1">
        <w:rPr>
          <w:rFonts w:ascii="Helvetica" w:hAnsi="Helvetica"/>
        </w:rPr>
        <w:t xml:space="preserve"> se</w:t>
      </w:r>
      <w:r w:rsidRPr="002C37B1">
        <w:rPr>
          <w:rFonts w:ascii="Helvetica" w:hAnsi="Helvetica"/>
        </w:rPr>
        <w:t xml:space="preserve"> po </w:t>
      </w:r>
      <w:r w:rsidR="00751FE0" w:rsidRPr="002C37B1">
        <w:rPr>
          <w:rFonts w:ascii="Helvetica" w:hAnsi="Helvetica"/>
        </w:rPr>
        <w:t>naključju</w:t>
      </w:r>
      <w:r w:rsidRPr="002C37B1">
        <w:rPr>
          <w:rFonts w:ascii="Helvetica" w:hAnsi="Helvetica"/>
        </w:rPr>
        <w:t xml:space="preserve"> rodili ravno v tem koncu sveta in v tem času. Ampak nas je Bog ustvaril s posebnim namenom in ima z vsakim od nas poseben načrt. Vsak izmed nas je nezamenljiv, nezamenljiv in neponovljiv, zato lahko samo mi naredimo v tem svetu to, za kar nas je Bog ustvaril.</w:t>
      </w:r>
      <w:r w:rsidR="00D10D3B" w:rsidRPr="002C37B1">
        <w:rPr>
          <w:rFonts w:ascii="Helvetica" w:hAnsi="Helvetica"/>
        </w:rPr>
        <w:t xml:space="preserve"> In ta želja po pustolovščini, ki jo občutimo, ko gledamo filme in beremo knjige, je v resnici globoko hrepenenje, da bi zaživeli pustolovščino, ki jo je za nas pripravil Bog.</w:t>
      </w:r>
      <w:r w:rsidRPr="002C37B1">
        <w:rPr>
          <w:rFonts w:ascii="Helvetica" w:hAnsi="Helvetica"/>
        </w:rPr>
        <w:t xml:space="preserve"> Vsakega od nas Bog kliče k nečemu. Vsak izmed nas ima svojo POKLICANOST.</w:t>
      </w:r>
    </w:p>
    <w:p w14:paraId="11B23D7E" w14:textId="7DEDCEE1" w:rsidR="004702D7" w:rsidRDefault="004702D7" w:rsidP="00C91CB3">
      <w:pPr>
        <w:jc w:val="both"/>
        <w:rPr>
          <w:rFonts w:ascii="Helvetica" w:hAnsi="Helvetica"/>
          <w:i/>
          <w:iCs/>
        </w:rPr>
      </w:pPr>
    </w:p>
    <w:p w14:paraId="424A5EB6" w14:textId="023444AC" w:rsidR="002C37B1" w:rsidRDefault="004702D7" w:rsidP="00C91CB3">
      <w:pPr>
        <w:jc w:val="both"/>
        <w:rPr>
          <w:rFonts w:ascii="Helvetica" w:hAnsi="Helvetica"/>
        </w:rPr>
      </w:pPr>
      <w:r w:rsidRPr="002C37B1">
        <w:rPr>
          <w:rFonts w:ascii="Helvetica" w:hAnsi="Helvetica"/>
        </w:rPr>
        <w:lastRenderedPageBreak/>
        <w:t xml:space="preserve">Kaj pa </w:t>
      </w:r>
      <w:r w:rsidR="00292E3D" w:rsidRPr="002C37B1">
        <w:rPr>
          <w:rFonts w:ascii="Helvetica" w:hAnsi="Helvetica"/>
        </w:rPr>
        <w:t>torej je naša poklicanost?</w:t>
      </w:r>
    </w:p>
    <w:p w14:paraId="2A3B3288" w14:textId="1936F84F" w:rsidR="002C37B1" w:rsidRDefault="002C37B1" w:rsidP="002C37B1">
      <w:pPr>
        <w:spacing w:after="0"/>
        <w:jc w:val="both"/>
        <w:rPr>
          <w:rFonts w:ascii="Helvetica" w:hAnsi="Helvetica"/>
          <w:i/>
          <w:iCs/>
          <w:sz w:val="20"/>
          <w:szCs w:val="20"/>
        </w:rPr>
      </w:pPr>
      <w:r w:rsidRPr="002C37B1">
        <w:rPr>
          <w:rFonts w:ascii="Helvetica" w:hAnsi="Helvetica"/>
          <w:i/>
          <w:iCs/>
          <w:sz w:val="20"/>
          <w:szCs w:val="20"/>
        </w:rPr>
        <w:t>Sledi pogovor o poklicanosti, kjer lahko najprej sami povejo, kaj si oni predstavljajo pod to besedo in kaj vse obsega. Napeljemo na to, da obstaja več ravni poklicanosti in razložimo vsako izmed 3. Ob tem sestavljamo piramido.</w:t>
      </w:r>
    </w:p>
    <w:p w14:paraId="1C90BEAF" w14:textId="77777777" w:rsidR="002C37B1" w:rsidRPr="002C37B1" w:rsidRDefault="002C37B1" w:rsidP="002C37B1">
      <w:pPr>
        <w:spacing w:after="0"/>
        <w:jc w:val="both"/>
        <w:rPr>
          <w:rFonts w:ascii="Helvetica" w:hAnsi="Helvetica"/>
          <w:i/>
          <w:iCs/>
          <w:sz w:val="20"/>
          <w:szCs w:val="20"/>
        </w:rPr>
      </w:pPr>
    </w:p>
    <w:p w14:paraId="4D6E59FB" w14:textId="7DE347D1" w:rsidR="00792906" w:rsidRPr="002C37B1" w:rsidRDefault="00792906" w:rsidP="00C91CB3">
      <w:pPr>
        <w:jc w:val="both"/>
        <w:rPr>
          <w:rFonts w:ascii="Helvetica" w:hAnsi="Helvetica"/>
          <w:i/>
          <w:iCs/>
          <w:sz w:val="20"/>
          <w:szCs w:val="20"/>
        </w:rPr>
      </w:pPr>
      <w:r w:rsidRPr="002C37B1">
        <w:rPr>
          <w:rFonts w:ascii="Helvetica" w:hAnsi="Helvetica"/>
          <w:i/>
          <w:iCs/>
          <w:sz w:val="20"/>
          <w:szCs w:val="20"/>
        </w:rPr>
        <w:t>O poklicanosti lahko govorimo na več ravneh. Naša prva in najpomembnejša poklicanost</w:t>
      </w:r>
      <w:r w:rsidR="00292E3D" w:rsidRPr="002C37B1">
        <w:rPr>
          <w:rFonts w:ascii="Helvetica" w:hAnsi="Helvetica"/>
          <w:i/>
          <w:iCs/>
          <w:sz w:val="20"/>
          <w:szCs w:val="20"/>
        </w:rPr>
        <w:t xml:space="preserve"> je,</w:t>
      </w:r>
      <w:r w:rsidRPr="002C37B1">
        <w:rPr>
          <w:rFonts w:ascii="Helvetica" w:hAnsi="Helvetica"/>
          <w:i/>
          <w:iCs/>
          <w:sz w:val="20"/>
          <w:szCs w:val="20"/>
        </w:rPr>
        <w:t xml:space="preserve"> ta</w:t>
      </w:r>
      <w:r w:rsidR="00292E3D" w:rsidRPr="002C37B1">
        <w:rPr>
          <w:rFonts w:ascii="Helvetica" w:hAnsi="Helvetica"/>
          <w:i/>
          <w:iCs/>
          <w:sz w:val="20"/>
          <w:szCs w:val="20"/>
        </w:rPr>
        <w:t xml:space="preserve"> da postanemo sveti, da pridemo v nebesa. Zakaj je temu tako? Naše največje hrepenenje je ljubiti in biti ljubljen. In to hrepen</w:t>
      </w:r>
      <w:r w:rsidR="00751FE0" w:rsidRPr="002C37B1">
        <w:rPr>
          <w:rFonts w:ascii="Helvetica" w:hAnsi="Helvetica"/>
          <w:i/>
          <w:iCs/>
          <w:sz w:val="20"/>
          <w:szCs w:val="20"/>
        </w:rPr>
        <w:t>en</w:t>
      </w:r>
      <w:r w:rsidR="00292E3D" w:rsidRPr="002C37B1">
        <w:rPr>
          <w:rFonts w:ascii="Helvetica" w:hAnsi="Helvetica"/>
          <w:i/>
          <w:iCs/>
          <w:sz w:val="20"/>
          <w:szCs w:val="20"/>
        </w:rPr>
        <w:t>je je lahko v celoti uresničeno samo, če v popolni združitvi z Bogom, ki je Ljubezen. In to pravzaprav so nebesa. In naša poklicanost k svetosti v resnici ni nič drugega kot poklicanost k temu, da ljubimo</w:t>
      </w:r>
      <w:r w:rsidR="000957E7" w:rsidRPr="002C37B1">
        <w:rPr>
          <w:rFonts w:ascii="Helvetica" w:hAnsi="Helvetica"/>
          <w:i/>
          <w:iCs/>
          <w:sz w:val="20"/>
          <w:szCs w:val="20"/>
        </w:rPr>
        <w:t>, kot ljubi Bog.</w:t>
      </w:r>
    </w:p>
    <w:p w14:paraId="26E3F725" w14:textId="1DEF2DE0" w:rsidR="00792906" w:rsidRPr="002C37B1" w:rsidRDefault="00792906" w:rsidP="00C91CB3">
      <w:pPr>
        <w:jc w:val="both"/>
        <w:rPr>
          <w:rFonts w:ascii="Helvetica" w:hAnsi="Helvetica"/>
          <w:i/>
          <w:iCs/>
          <w:sz w:val="20"/>
          <w:szCs w:val="20"/>
        </w:rPr>
      </w:pPr>
      <w:r w:rsidRPr="002C37B1">
        <w:rPr>
          <w:rFonts w:ascii="Helvetica" w:hAnsi="Helvetica"/>
          <w:i/>
          <w:iCs/>
          <w:sz w:val="20"/>
          <w:szCs w:val="20"/>
        </w:rPr>
        <w:t>Drug nivo poklicanosti, je tista poklicanost, na katero po</w:t>
      </w:r>
      <w:r w:rsidR="00751FE0" w:rsidRPr="002C37B1">
        <w:rPr>
          <w:rFonts w:ascii="Helvetica" w:hAnsi="Helvetica"/>
          <w:i/>
          <w:iCs/>
          <w:sz w:val="20"/>
          <w:szCs w:val="20"/>
        </w:rPr>
        <w:t xml:space="preserve"> </w:t>
      </w:r>
      <w:r w:rsidRPr="002C37B1">
        <w:rPr>
          <w:rFonts w:ascii="Helvetica" w:hAnsi="Helvetica"/>
          <w:i/>
          <w:iCs/>
          <w:sz w:val="20"/>
          <w:szCs w:val="20"/>
        </w:rPr>
        <w:t>navadi najprej pomislimo. To je poklicanost v zakon/poročeno življenje, duhovništvo, redovništvo ali posvečeno samsko življenje.</w:t>
      </w:r>
      <w:r w:rsidR="006C0F8B" w:rsidRPr="002C37B1">
        <w:rPr>
          <w:rFonts w:ascii="Helvetica" w:hAnsi="Helvetica"/>
          <w:i/>
          <w:iCs/>
          <w:sz w:val="20"/>
          <w:szCs w:val="20"/>
        </w:rPr>
        <w:t xml:space="preserve"> Namen te poklicanosti je ta, da nam omogoči </w:t>
      </w:r>
      <w:r w:rsidR="00371E78" w:rsidRPr="002C37B1">
        <w:rPr>
          <w:rFonts w:ascii="Helvetica" w:hAnsi="Helvetica"/>
          <w:i/>
          <w:iCs/>
          <w:sz w:val="20"/>
          <w:szCs w:val="20"/>
        </w:rPr>
        <w:t>postati tak svetnik, za katerega nas je ustvaril Bog. Če sem poklican v zakon, pomeni, da je glavna pot po kateri bom prišel v nebesa, da ljubim in se darujem za svojo ženo/moža in otroke. Če sem poklican v duhovništvo, redovništvo ali posvečeno samskost pa bo glavna pot, da se darujem za Cerkev, mlade, ljudi, ki potrebujejo pomoč, itd.</w:t>
      </w:r>
    </w:p>
    <w:p w14:paraId="63A56DBF" w14:textId="677BDB22" w:rsidR="006C0F8B" w:rsidRDefault="00751FE0" w:rsidP="002C37B1">
      <w:pPr>
        <w:spacing w:after="0"/>
        <w:jc w:val="both"/>
        <w:rPr>
          <w:rFonts w:ascii="Helvetica" w:hAnsi="Helvetica"/>
          <w:i/>
          <w:iCs/>
          <w:sz w:val="20"/>
          <w:szCs w:val="20"/>
        </w:rPr>
      </w:pPr>
      <w:r w:rsidRPr="002C37B1">
        <w:rPr>
          <w:rFonts w:ascii="Helvetica" w:hAnsi="Helvetica"/>
          <w:i/>
          <w:iCs/>
          <w:sz w:val="20"/>
          <w:szCs w:val="20"/>
        </w:rPr>
        <w:t>Tretji nivo poklicanosti pa je res čisto oseben in unikaten</w:t>
      </w:r>
      <w:r w:rsidR="006D30DC" w:rsidRPr="002C37B1">
        <w:rPr>
          <w:rFonts w:ascii="Helvetica" w:hAnsi="Helvetica"/>
          <w:i/>
          <w:iCs/>
          <w:sz w:val="20"/>
          <w:szCs w:val="20"/>
        </w:rPr>
        <w:t>; vsak od nas je različen, prav tako so različne tudi poklicanosti – tako kot je vsak izmed nas izbral drugo sliko. Slike niso podvojene, poklicanosti prav tako ne. Ta poklicanost se n</w:t>
      </w:r>
      <w:r w:rsidRPr="002C37B1">
        <w:rPr>
          <w:rFonts w:ascii="Helvetica" w:hAnsi="Helvetica"/>
          <w:i/>
          <w:iCs/>
          <w:sz w:val="20"/>
          <w:szCs w:val="20"/>
        </w:rPr>
        <w:t>anaša na to, kam me Bog kliče v določenem trenutke – danes in sedaj</w:t>
      </w:r>
      <w:r w:rsidR="006D30DC" w:rsidRPr="002C37B1">
        <w:rPr>
          <w:rFonts w:ascii="Helvetica" w:hAnsi="Helvetica"/>
          <w:i/>
          <w:iCs/>
          <w:sz w:val="20"/>
          <w:szCs w:val="20"/>
        </w:rPr>
        <w:t xml:space="preserve"> (npr. da nekomu pomagam, se udeležim nekega tečaja, se pridružim določeni skupini, se odpravim na potovanje/romanje, da razvijem nek svoj talent, itd.)</w:t>
      </w:r>
      <w:r w:rsidRPr="002C37B1">
        <w:rPr>
          <w:rFonts w:ascii="Helvetica" w:hAnsi="Helvetica"/>
          <w:i/>
          <w:iCs/>
          <w:sz w:val="20"/>
          <w:szCs w:val="20"/>
        </w:rPr>
        <w:t>.</w:t>
      </w:r>
      <w:r w:rsidR="006D30DC" w:rsidRPr="002C37B1">
        <w:rPr>
          <w:rFonts w:ascii="Helvetica" w:hAnsi="Helvetica"/>
          <w:i/>
          <w:iCs/>
          <w:sz w:val="20"/>
          <w:szCs w:val="20"/>
        </w:rPr>
        <w:t xml:space="preserve"> Ta poklicanost se lahko</w:t>
      </w:r>
      <w:r w:rsidR="00371E78" w:rsidRPr="002C37B1">
        <w:rPr>
          <w:rFonts w:ascii="Helvetica" w:hAnsi="Helvetica"/>
          <w:i/>
          <w:iCs/>
          <w:sz w:val="20"/>
          <w:szCs w:val="20"/>
        </w:rPr>
        <w:t xml:space="preserve"> se spreminja skozi obdobja, in iskanje ter izpolnjevanje te poklicanosti je vir tiste prave pustolovščine v našem življenju. In če sledimo tej poklicanosti, bomo tudi ob pravem času odkrili</w:t>
      </w:r>
      <w:r w:rsidRPr="002C37B1">
        <w:rPr>
          <w:rFonts w:ascii="Helvetica" w:hAnsi="Helvetica"/>
          <w:i/>
          <w:iCs/>
          <w:sz w:val="20"/>
          <w:szCs w:val="20"/>
        </w:rPr>
        <w:t>, ali nas kliče Bog v zakonsko ali posvečeno življenje</w:t>
      </w:r>
      <w:r w:rsidR="00371E78" w:rsidRPr="002C37B1">
        <w:rPr>
          <w:rFonts w:ascii="Helvetica" w:hAnsi="Helvetica"/>
          <w:i/>
          <w:iCs/>
          <w:sz w:val="20"/>
          <w:szCs w:val="20"/>
        </w:rPr>
        <w:t xml:space="preserve"> ter gotovo ne bomo zgrešili </w:t>
      </w:r>
      <w:r w:rsidR="006D30DC" w:rsidRPr="002C37B1">
        <w:rPr>
          <w:rFonts w:ascii="Helvetica" w:hAnsi="Helvetica"/>
          <w:i/>
          <w:iCs/>
          <w:sz w:val="20"/>
          <w:szCs w:val="20"/>
        </w:rPr>
        <w:t xml:space="preserve">tiste </w:t>
      </w:r>
      <w:r w:rsidR="00371E78" w:rsidRPr="002C37B1">
        <w:rPr>
          <w:rFonts w:ascii="Helvetica" w:hAnsi="Helvetica"/>
          <w:i/>
          <w:iCs/>
          <w:sz w:val="20"/>
          <w:szCs w:val="20"/>
        </w:rPr>
        <w:t>prve poklicanosti, da pridemo v nebesa.</w:t>
      </w:r>
      <w:r w:rsidR="00C87A01" w:rsidRPr="002C37B1">
        <w:rPr>
          <w:rFonts w:ascii="Helvetica" w:hAnsi="Helvetica"/>
          <w:i/>
          <w:iCs/>
          <w:sz w:val="20"/>
          <w:szCs w:val="20"/>
        </w:rPr>
        <w:t xml:space="preserve"> Kajti v resnici na koncu ni glavni namen poklicanosti, kaj bomo mi naredili za druge, ampak da bomo s tem, ko bomo živeli svojo poklicanost, postajali čedalje bolj takšni, kakršne nas je Bog zares ustvaril – tako kot je Bilbo na koncu ugotovil, da pustolovščina ni spremenila stvari okoli njega, temveč njega samega.</w:t>
      </w:r>
      <w:r w:rsidR="005C54D1" w:rsidRPr="002C37B1">
        <w:rPr>
          <w:rFonts w:ascii="Helvetica" w:hAnsi="Helvetica"/>
          <w:i/>
          <w:iCs/>
          <w:sz w:val="20"/>
          <w:szCs w:val="20"/>
        </w:rPr>
        <w:t xml:space="preserve"> Oziroma kot je</w:t>
      </w:r>
      <w:r w:rsidR="002C37B1">
        <w:rPr>
          <w:rFonts w:ascii="Helvetica" w:hAnsi="Helvetica"/>
          <w:i/>
          <w:iCs/>
          <w:sz w:val="20"/>
          <w:szCs w:val="20"/>
        </w:rPr>
        <w:t xml:space="preserve"> </w:t>
      </w:r>
      <w:r w:rsidR="005C54D1" w:rsidRPr="002C37B1">
        <w:rPr>
          <w:rFonts w:ascii="Helvetica" w:hAnsi="Helvetica"/>
          <w:i/>
          <w:iCs/>
          <w:sz w:val="20"/>
          <w:szCs w:val="20"/>
        </w:rPr>
        <w:t>Tolkien na enem mestu</w:t>
      </w:r>
      <w:r w:rsidR="002C37B1">
        <w:rPr>
          <w:rFonts w:ascii="Helvetica" w:hAnsi="Helvetica"/>
          <w:i/>
          <w:iCs/>
          <w:sz w:val="20"/>
          <w:szCs w:val="20"/>
        </w:rPr>
        <w:t xml:space="preserve"> v kn</w:t>
      </w:r>
      <w:r w:rsidR="0057705A">
        <w:rPr>
          <w:rFonts w:ascii="Helvetica" w:hAnsi="Helvetica"/>
          <w:i/>
          <w:iCs/>
          <w:sz w:val="20"/>
          <w:szCs w:val="20"/>
        </w:rPr>
        <w:t>j</w:t>
      </w:r>
      <w:r w:rsidR="002C37B1">
        <w:rPr>
          <w:rFonts w:ascii="Helvetica" w:hAnsi="Helvetica"/>
          <w:i/>
          <w:iCs/>
          <w:sz w:val="20"/>
          <w:szCs w:val="20"/>
        </w:rPr>
        <w:t>igi</w:t>
      </w:r>
      <w:r w:rsidR="005C54D1" w:rsidRPr="002C37B1">
        <w:rPr>
          <w:rFonts w:ascii="Helvetica" w:hAnsi="Helvetica"/>
          <w:i/>
          <w:iCs/>
          <w:sz w:val="20"/>
          <w:szCs w:val="20"/>
        </w:rPr>
        <w:t xml:space="preserve"> zapisal: »Postani, za kar si se rodil«.</w:t>
      </w:r>
    </w:p>
    <w:p w14:paraId="46311F77" w14:textId="77777777" w:rsidR="002C37B1" w:rsidRPr="002C37B1" w:rsidRDefault="002C37B1" w:rsidP="002C37B1">
      <w:pPr>
        <w:spacing w:after="0"/>
        <w:jc w:val="both"/>
        <w:rPr>
          <w:rFonts w:ascii="Helvetica" w:hAnsi="Helvetica"/>
          <w:i/>
          <w:iCs/>
          <w:sz w:val="20"/>
          <w:szCs w:val="20"/>
        </w:rPr>
      </w:pPr>
    </w:p>
    <w:p w14:paraId="475DD957" w14:textId="77777777" w:rsidR="002C37B1" w:rsidRDefault="00751FE0" w:rsidP="00C91CB3">
      <w:pPr>
        <w:jc w:val="both"/>
        <w:rPr>
          <w:rFonts w:ascii="Helvetica" w:hAnsi="Helvetica"/>
        </w:rPr>
      </w:pPr>
      <w:r w:rsidRPr="002C37B1">
        <w:rPr>
          <w:rFonts w:ascii="Helvetica" w:hAnsi="Helvetica"/>
        </w:rPr>
        <w:t>Kako</w:t>
      </w:r>
      <w:r w:rsidR="00D10D3B" w:rsidRPr="002C37B1">
        <w:rPr>
          <w:rFonts w:ascii="Helvetica" w:hAnsi="Helvetica"/>
        </w:rPr>
        <w:t xml:space="preserve"> čisto praktično </w:t>
      </w:r>
      <w:r w:rsidRPr="002C37B1">
        <w:rPr>
          <w:rFonts w:ascii="Helvetica" w:hAnsi="Helvetica"/>
        </w:rPr>
        <w:t>odkrivati kam in h čemu nas kliče Bog?</w:t>
      </w:r>
      <w:r w:rsidR="00574537" w:rsidRPr="002C37B1">
        <w:rPr>
          <w:rFonts w:ascii="Helvetica" w:hAnsi="Helvetica"/>
        </w:rPr>
        <w:t xml:space="preserve"> </w:t>
      </w:r>
      <w:r w:rsidR="00D10D3B" w:rsidRPr="002C37B1">
        <w:rPr>
          <w:rFonts w:ascii="Helvetica" w:hAnsi="Helvetica"/>
        </w:rPr>
        <w:t>Kje so lahko pasti, v katere se lahko pri tem ujamemo?</w:t>
      </w:r>
      <w:r w:rsidR="00574537" w:rsidRPr="002C37B1">
        <w:rPr>
          <w:rFonts w:ascii="Helvetica" w:hAnsi="Helvetica"/>
        </w:rPr>
        <w:t xml:space="preserve"> Ali sploh kdaj razmišljaš o svoji prihodnosti v luči tega, kam si poklican?</w:t>
      </w:r>
      <w:r w:rsidR="00D10D3B" w:rsidRPr="002C37B1">
        <w:rPr>
          <w:rFonts w:ascii="Helvetica" w:hAnsi="Helvetica"/>
        </w:rPr>
        <w:t xml:space="preserve"> Ali lahko zgrešimo našo poklicanost? Ali so ene poklicanosti boljše kot druge?</w:t>
      </w:r>
    </w:p>
    <w:p w14:paraId="7363767D" w14:textId="3CA38040" w:rsidR="00751FE0" w:rsidRPr="002C37B1" w:rsidRDefault="00751FE0" w:rsidP="00C91CB3">
      <w:pPr>
        <w:jc w:val="both"/>
        <w:rPr>
          <w:rFonts w:ascii="Helvetica" w:hAnsi="Helvetica"/>
          <w:i/>
          <w:iCs/>
          <w:sz w:val="20"/>
          <w:szCs w:val="20"/>
        </w:rPr>
      </w:pPr>
      <w:r w:rsidRPr="002C37B1">
        <w:rPr>
          <w:rFonts w:ascii="Helvetica" w:hAnsi="Helvetica"/>
          <w:i/>
          <w:iCs/>
          <w:sz w:val="20"/>
          <w:szCs w:val="20"/>
        </w:rPr>
        <w:t xml:space="preserve">Animatorji podajo svoja razmišljanja, mi moderiramo pogovor. </w:t>
      </w:r>
      <w:r w:rsidR="00005F27" w:rsidRPr="002C37B1">
        <w:rPr>
          <w:rFonts w:ascii="Helvetica" w:hAnsi="Helvetica"/>
          <w:i/>
          <w:iCs/>
          <w:sz w:val="20"/>
          <w:szCs w:val="20"/>
        </w:rPr>
        <w:t>Pri t</w:t>
      </w:r>
      <w:r w:rsidR="00C87A01" w:rsidRPr="002C37B1">
        <w:rPr>
          <w:rFonts w:ascii="Helvetica" w:hAnsi="Helvetica"/>
          <w:i/>
          <w:iCs/>
          <w:sz w:val="20"/>
          <w:szCs w:val="20"/>
        </w:rPr>
        <w:t>em se poskusimo čim več nanašati na zgodbo in svetopis</w:t>
      </w:r>
      <w:r w:rsidR="0057705A">
        <w:rPr>
          <w:rFonts w:ascii="Helvetica" w:hAnsi="Helvetica"/>
          <w:i/>
          <w:iCs/>
          <w:sz w:val="20"/>
          <w:szCs w:val="20"/>
        </w:rPr>
        <w:t>e</w:t>
      </w:r>
      <w:r w:rsidR="00C87A01" w:rsidRPr="002C37B1">
        <w:rPr>
          <w:rFonts w:ascii="Helvetica" w:hAnsi="Helvetica"/>
          <w:i/>
          <w:iCs/>
          <w:sz w:val="20"/>
          <w:szCs w:val="20"/>
        </w:rPr>
        <w:t>mski odlomek, v dodatno pomoč so lahko tudi spodnji vidiki:</w:t>
      </w:r>
    </w:p>
    <w:p w14:paraId="3DF9930D" w14:textId="6CC784DC" w:rsidR="00751FE0" w:rsidRPr="002C37B1" w:rsidRDefault="00751FE0" w:rsidP="002C37B1">
      <w:pPr>
        <w:pStyle w:val="Odstavekseznama"/>
        <w:numPr>
          <w:ilvl w:val="0"/>
          <w:numId w:val="3"/>
        </w:numPr>
        <w:ind w:left="142" w:hanging="142"/>
        <w:jc w:val="both"/>
        <w:rPr>
          <w:rFonts w:ascii="Helvetica" w:hAnsi="Helvetica"/>
          <w:i/>
          <w:iCs/>
          <w:sz w:val="20"/>
          <w:szCs w:val="20"/>
        </w:rPr>
      </w:pPr>
      <w:r w:rsidRPr="002C37B1">
        <w:rPr>
          <w:rFonts w:ascii="Helvetica" w:hAnsi="Helvetica"/>
          <w:i/>
          <w:iCs/>
          <w:sz w:val="20"/>
          <w:szCs w:val="20"/>
        </w:rPr>
        <w:t>Redko se Bog razodeva, tako kot se je razodel npr. Sv. Pavlu. Bolj običajno je, da se Bog razodeva preko naših notranjih vzgibov – kaj me veseli, po čem hrepenim, itd., saj je te stvari v nas posadil Bog in On najbolje ve, na kakšen način lahko ta hrepenenja v največji meri izpolnimo (včasih tudi na drugačen način, kot si mi sprva predstavljamo)</w:t>
      </w:r>
    </w:p>
    <w:p w14:paraId="3D40CDA1" w14:textId="143E5531" w:rsidR="00D10D3B" w:rsidRPr="002C37B1" w:rsidRDefault="00D10D3B" w:rsidP="002C37B1">
      <w:pPr>
        <w:pStyle w:val="Odstavekseznama"/>
        <w:numPr>
          <w:ilvl w:val="0"/>
          <w:numId w:val="3"/>
        </w:numPr>
        <w:ind w:left="142" w:hanging="142"/>
        <w:jc w:val="both"/>
        <w:rPr>
          <w:rFonts w:ascii="Helvetica" w:hAnsi="Helvetica"/>
          <w:i/>
          <w:iCs/>
          <w:sz w:val="20"/>
          <w:szCs w:val="20"/>
        </w:rPr>
      </w:pPr>
      <w:r w:rsidRPr="002C37B1">
        <w:rPr>
          <w:rFonts w:ascii="Helvetica" w:hAnsi="Helvetica"/>
          <w:i/>
          <w:iCs/>
          <w:sz w:val="20"/>
          <w:szCs w:val="20"/>
        </w:rPr>
        <w:t xml:space="preserve">Bog nam je dal talente z razlogom; s tem, ko jih odkrivamo in ugotavljamo, kako jih najbolje uporabiti, smo na </w:t>
      </w:r>
      <w:r w:rsidR="00EF4A00" w:rsidRPr="002C37B1">
        <w:rPr>
          <w:rFonts w:ascii="Helvetica" w:hAnsi="Helvetica"/>
          <w:i/>
          <w:iCs/>
          <w:sz w:val="20"/>
          <w:szCs w:val="20"/>
        </w:rPr>
        <w:t>dobri poti, da odkrijemo tudi svojo poklicanost</w:t>
      </w:r>
      <w:r w:rsidR="00574537" w:rsidRPr="002C37B1">
        <w:rPr>
          <w:rFonts w:ascii="Helvetica" w:hAnsi="Helvetica"/>
          <w:i/>
          <w:iCs/>
          <w:sz w:val="20"/>
          <w:szCs w:val="20"/>
        </w:rPr>
        <w:t>.</w:t>
      </w:r>
    </w:p>
    <w:p w14:paraId="6F2F3B27" w14:textId="69B18DA0" w:rsidR="00D10D3B" w:rsidRPr="002C37B1" w:rsidRDefault="00D10D3B" w:rsidP="002C37B1">
      <w:pPr>
        <w:pStyle w:val="Odstavekseznama"/>
        <w:numPr>
          <w:ilvl w:val="0"/>
          <w:numId w:val="3"/>
        </w:numPr>
        <w:ind w:left="142" w:hanging="142"/>
        <w:jc w:val="both"/>
        <w:rPr>
          <w:rFonts w:ascii="Helvetica" w:hAnsi="Helvetica"/>
          <w:i/>
          <w:iCs/>
          <w:sz w:val="20"/>
          <w:szCs w:val="20"/>
        </w:rPr>
      </w:pPr>
      <w:r w:rsidRPr="002C37B1">
        <w:rPr>
          <w:rFonts w:ascii="Helvetica" w:hAnsi="Helvetica"/>
          <w:i/>
          <w:iCs/>
          <w:sz w:val="20"/>
          <w:szCs w:val="20"/>
        </w:rPr>
        <w:t>Ker je Bog tisti, ki nas je ustvaril, On najbolj ve, kje bomo zares srečni in izpolnjeni; posledično ne moremo odkrivati poklicanosti brez njega. Pri tem so pomembni:</w:t>
      </w:r>
    </w:p>
    <w:p w14:paraId="5B93270A" w14:textId="3BB84686" w:rsidR="00D10D3B" w:rsidRPr="002C37B1" w:rsidRDefault="00D10D3B" w:rsidP="002C37B1">
      <w:pPr>
        <w:pStyle w:val="Odstavekseznama"/>
        <w:numPr>
          <w:ilvl w:val="1"/>
          <w:numId w:val="3"/>
        </w:numPr>
        <w:ind w:left="567" w:hanging="142"/>
        <w:jc w:val="both"/>
        <w:rPr>
          <w:rFonts w:ascii="Helvetica" w:hAnsi="Helvetica"/>
          <w:i/>
          <w:iCs/>
          <w:sz w:val="20"/>
          <w:szCs w:val="20"/>
        </w:rPr>
      </w:pPr>
      <w:r w:rsidRPr="002C37B1">
        <w:rPr>
          <w:rFonts w:ascii="Helvetica" w:hAnsi="Helvetica"/>
          <w:i/>
          <w:iCs/>
          <w:sz w:val="20"/>
          <w:szCs w:val="20"/>
        </w:rPr>
        <w:t xml:space="preserve">Molitev (molitev je pogovor z Bogom – če se z njim ne pogovarjamo, mu ne prisluhnemo, </w:t>
      </w:r>
      <w:r w:rsidR="00D8672F" w:rsidRPr="002C37B1">
        <w:rPr>
          <w:rFonts w:ascii="Helvetica" w:hAnsi="Helvetica"/>
          <w:i/>
          <w:iCs/>
          <w:sz w:val="20"/>
          <w:szCs w:val="20"/>
        </w:rPr>
        <w:t xml:space="preserve">nam ne more razodeti načrta, ki ga ima z nami) </w:t>
      </w:r>
    </w:p>
    <w:p w14:paraId="35CF83A2" w14:textId="0D93D520" w:rsidR="00EF4A00" w:rsidRPr="002C37B1" w:rsidRDefault="00D8672F" w:rsidP="002C37B1">
      <w:pPr>
        <w:pStyle w:val="Odstavekseznama"/>
        <w:numPr>
          <w:ilvl w:val="1"/>
          <w:numId w:val="3"/>
        </w:numPr>
        <w:ind w:left="567" w:hanging="142"/>
        <w:jc w:val="both"/>
        <w:rPr>
          <w:rFonts w:ascii="Helvetica" w:hAnsi="Helvetica"/>
          <w:i/>
          <w:iCs/>
          <w:sz w:val="20"/>
          <w:szCs w:val="20"/>
        </w:rPr>
      </w:pPr>
      <w:r w:rsidRPr="002C37B1">
        <w:rPr>
          <w:rFonts w:ascii="Helvetica" w:hAnsi="Helvetica"/>
          <w:i/>
          <w:iCs/>
          <w:sz w:val="20"/>
          <w:szCs w:val="20"/>
        </w:rPr>
        <w:t>Evharistija (</w:t>
      </w:r>
      <w:r w:rsidR="00EF4A00" w:rsidRPr="002C37B1">
        <w:rPr>
          <w:rFonts w:ascii="Helvetica" w:hAnsi="Helvetica"/>
          <w:i/>
          <w:iCs/>
          <w:sz w:val="20"/>
          <w:szCs w:val="20"/>
        </w:rPr>
        <w:t>še bolj kot pri molitvi vstopamo v odnos z Bogom in postajamo z njim združeni)</w:t>
      </w:r>
    </w:p>
    <w:p w14:paraId="2A2A3FA3" w14:textId="6B190488" w:rsidR="00CE156B" w:rsidRPr="00CE156B" w:rsidRDefault="00EF4A00" w:rsidP="00CE156B">
      <w:pPr>
        <w:pStyle w:val="Odstavekseznama"/>
        <w:numPr>
          <w:ilvl w:val="1"/>
          <w:numId w:val="3"/>
        </w:numPr>
        <w:ind w:left="567" w:hanging="142"/>
        <w:jc w:val="both"/>
        <w:rPr>
          <w:rFonts w:ascii="Helvetica" w:hAnsi="Helvetica"/>
          <w:i/>
          <w:iCs/>
          <w:sz w:val="20"/>
          <w:szCs w:val="20"/>
        </w:rPr>
      </w:pPr>
      <w:r w:rsidRPr="002C37B1">
        <w:rPr>
          <w:rFonts w:ascii="Helvetica" w:hAnsi="Helvetica"/>
          <w:i/>
          <w:iCs/>
          <w:sz w:val="20"/>
          <w:szCs w:val="20"/>
        </w:rPr>
        <w:t>Redna spoved (grehi nas oddaljujejo od Boga in nas ovirajo, da bi slišali Boga)</w:t>
      </w:r>
    </w:p>
    <w:p w14:paraId="2C2B44FE" w14:textId="7692F31D" w:rsidR="00CE156B" w:rsidRPr="00DB1003" w:rsidRDefault="00CE156B" w:rsidP="00DB1003">
      <w:pPr>
        <w:pStyle w:val="Odstavekseznama"/>
        <w:numPr>
          <w:ilvl w:val="0"/>
          <w:numId w:val="3"/>
        </w:numPr>
        <w:ind w:left="142" w:hanging="142"/>
        <w:jc w:val="both"/>
        <w:rPr>
          <w:rFonts w:ascii="Helvetica" w:hAnsi="Helvetica"/>
          <w:i/>
          <w:iCs/>
          <w:sz w:val="20"/>
          <w:szCs w:val="20"/>
        </w:rPr>
      </w:pPr>
      <w:r>
        <w:rPr>
          <w:rFonts w:ascii="Helvetica" w:hAnsi="Helvetica"/>
          <w:i/>
          <w:iCs/>
          <w:sz w:val="20"/>
          <w:szCs w:val="20"/>
        </w:rPr>
        <w:t>Ključno je iskati, k čemu sem poklican danes – ponavadi niso to neke velike stvari, ampak čisto preproste (da pomagam prijatelju, si vzamem čas za družino, se pridružim kakšni skupini, itd.)</w:t>
      </w:r>
    </w:p>
    <w:p w14:paraId="665F8CF1" w14:textId="028706ED" w:rsidR="00EF4A00" w:rsidRPr="002C37B1" w:rsidRDefault="00CE156B" w:rsidP="002C37B1">
      <w:pPr>
        <w:pStyle w:val="Odstavekseznama"/>
        <w:numPr>
          <w:ilvl w:val="0"/>
          <w:numId w:val="3"/>
        </w:numPr>
        <w:ind w:left="142" w:hanging="142"/>
        <w:jc w:val="both"/>
        <w:rPr>
          <w:rFonts w:ascii="Helvetica" w:hAnsi="Helvetica"/>
          <w:i/>
          <w:iCs/>
          <w:sz w:val="20"/>
          <w:szCs w:val="20"/>
        </w:rPr>
      </w:pPr>
      <w:r>
        <w:rPr>
          <w:rFonts w:ascii="Helvetica" w:hAnsi="Helvetica"/>
          <w:i/>
          <w:iCs/>
          <w:sz w:val="20"/>
          <w:szCs w:val="20"/>
        </w:rPr>
        <w:t>Pasti,</w:t>
      </w:r>
      <w:r w:rsidR="00EF4A00" w:rsidRPr="002C37B1">
        <w:rPr>
          <w:rFonts w:ascii="Helvetica" w:hAnsi="Helvetica"/>
          <w:i/>
          <w:iCs/>
          <w:sz w:val="20"/>
          <w:szCs w:val="20"/>
        </w:rPr>
        <w:t xml:space="preserve"> ki nas lahko ovirajo pri tem, da živimo svojo poklicanost</w:t>
      </w:r>
      <w:r w:rsidR="00005F27" w:rsidRPr="002C37B1">
        <w:rPr>
          <w:rFonts w:ascii="Helvetica" w:hAnsi="Helvetica"/>
          <w:i/>
          <w:iCs/>
          <w:sz w:val="20"/>
          <w:szCs w:val="20"/>
        </w:rPr>
        <w:t>:</w:t>
      </w:r>
    </w:p>
    <w:p w14:paraId="6C5D7CE0" w14:textId="33901DA4" w:rsidR="00EF4A00" w:rsidRPr="002C37B1" w:rsidRDefault="00EF4A00" w:rsidP="002C37B1">
      <w:pPr>
        <w:pStyle w:val="Odstavekseznama"/>
        <w:numPr>
          <w:ilvl w:val="1"/>
          <w:numId w:val="3"/>
        </w:numPr>
        <w:ind w:left="567" w:hanging="142"/>
        <w:jc w:val="both"/>
        <w:rPr>
          <w:rFonts w:ascii="Helvetica" w:hAnsi="Helvetica"/>
          <w:i/>
          <w:iCs/>
          <w:sz w:val="20"/>
          <w:szCs w:val="20"/>
        </w:rPr>
      </w:pPr>
      <w:r w:rsidRPr="002C37B1">
        <w:rPr>
          <w:rFonts w:ascii="Helvetica" w:hAnsi="Helvetica"/>
          <w:i/>
          <w:iCs/>
          <w:sz w:val="20"/>
          <w:szCs w:val="20"/>
        </w:rPr>
        <w:t>Strah izstopiti iz cone udobja (»vstati treba iz kavča</w:t>
      </w:r>
      <w:r w:rsidR="0057705A">
        <w:rPr>
          <w:rFonts w:ascii="Helvetica" w:hAnsi="Helvetica"/>
          <w:i/>
          <w:iCs/>
          <w:sz w:val="20"/>
          <w:szCs w:val="20"/>
        </w:rPr>
        <w:t>«, se lahko navežemo na Bilb</w:t>
      </w:r>
      <w:r w:rsidRPr="002C37B1">
        <w:rPr>
          <w:rFonts w:ascii="Helvetica" w:hAnsi="Helvetica"/>
          <w:i/>
          <w:iCs/>
          <w:sz w:val="20"/>
          <w:szCs w:val="20"/>
        </w:rPr>
        <w:t>a)</w:t>
      </w:r>
    </w:p>
    <w:p w14:paraId="633E6015" w14:textId="111A6ED1" w:rsidR="00005F27" w:rsidRPr="002C37B1" w:rsidRDefault="00005F27" w:rsidP="002C37B1">
      <w:pPr>
        <w:pStyle w:val="Odstavekseznama"/>
        <w:numPr>
          <w:ilvl w:val="1"/>
          <w:numId w:val="3"/>
        </w:numPr>
        <w:ind w:left="567" w:hanging="142"/>
        <w:jc w:val="both"/>
        <w:rPr>
          <w:rFonts w:ascii="Helvetica" w:hAnsi="Helvetica"/>
          <w:i/>
          <w:iCs/>
          <w:sz w:val="20"/>
          <w:szCs w:val="20"/>
        </w:rPr>
      </w:pPr>
      <w:r w:rsidRPr="002C37B1">
        <w:rPr>
          <w:rFonts w:ascii="Helvetica" w:hAnsi="Helvetica"/>
          <w:i/>
          <w:iCs/>
          <w:sz w:val="20"/>
          <w:szCs w:val="20"/>
        </w:rPr>
        <w:t>Lenoba in zadovoljitev s povprečnostjo</w:t>
      </w:r>
      <w:bookmarkStart w:id="0" w:name="_GoBack"/>
      <w:bookmarkEnd w:id="0"/>
    </w:p>
    <w:p w14:paraId="3E19EF90" w14:textId="6AC7CCB3" w:rsidR="00005F27" w:rsidRPr="002C37B1" w:rsidRDefault="00005F27" w:rsidP="002C37B1">
      <w:pPr>
        <w:pStyle w:val="Odstavekseznama"/>
        <w:numPr>
          <w:ilvl w:val="1"/>
          <w:numId w:val="3"/>
        </w:numPr>
        <w:ind w:left="567" w:hanging="142"/>
        <w:jc w:val="both"/>
        <w:rPr>
          <w:rFonts w:ascii="Helvetica" w:hAnsi="Helvetica"/>
          <w:i/>
          <w:iCs/>
          <w:sz w:val="20"/>
          <w:szCs w:val="20"/>
        </w:rPr>
      </w:pPr>
      <w:r w:rsidRPr="002C37B1">
        <w:rPr>
          <w:rFonts w:ascii="Helvetica" w:hAnsi="Helvetica"/>
          <w:i/>
          <w:iCs/>
          <w:sz w:val="20"/>
          <w:szCs w:val="20"/>
        </w:rPr>
        <w:lastRenderedPageBreak/>
        <w:t xml:space="preserve">Zasvojenosti in utapljanje </w:t>
      </w:r>
      <w:r w:rsidR="0003528C" w:rsidRPr="002C37B1">
        <w:rPr>
          <w:rFonts w:ascii="Helvetica" w:hAnsi="Helvetica"/>
          <w:i/>
          <w:iCs/>
          <w:sz w:val="20"/>
          <w:szCs w:val="20"/>
        </w:rPr>
        <w:t xml:space="preserve">v potrošniški kulturi </w:t>
      </w:r>
      <w:r w:rsidRPr="002C37B1">
        <w:rPr>
          <w:rFonts w:ascii="Helvetica" w:hAnsi="Helvetica"/>
          <w:i/>
          <w:iCs/>
          <w:sz w:val="20"/>
          <w:szCs w:val="20"/>
        </w:rPr>
        <w:t>(popivanje, droge, pornografija, socialna omrežja, računalniške igrice, itd.)</w:t>
      </w:r>
    </w:p>
    <w:p w14:paraId="3696FCD1" w14:textId="3F797AE3" w:rsidR="00EF4A00" w:rsidRPr="002C37B1" w:rsidRDefault="00EF4A00" w:rsidP="002C37B1">
      <w:pPr>
        <w:pStyle w:val="Odstavekseznama"/>
        <w:numPr>
          <w:ilvl w:val="1"/>
          <w:numId w:val="3"/>
        </w:numPr>
        <w:ind w:left="567" w:hanging="142"/>
        <w:jc w:val="both"/>
        <w:rPr>
          <w:rFonts w:ascii="Helvetica" w:hAnsi="Helvetica"/>
          <w:i/>
          <w:iCs/>
          <w:sz w:val="20"/>
          <w:szCs w:val="20"/>
        </w:rPr>
      </w:pPr>
      <w:r w:rsidRPr="002C37B1">
        <w:rPr>
          <w:rFonts w:ascii="Helvetica" w:hAnsi="Helvetica"/>
          <w:i/>
          <w:iCs/>
          <w:sz w:val="20"/>
          <w:szCs w:val="20"/>
        </w:rPr>
        <w:t>Ne verjamemo, da ima Bog dejansko nek načrt za nas</w:t>
      </w:r>
    </w:p>
    <w:p w14:paraId="4876625C" w14:textId="3C93FC2E" w:rsidR="00EF4A00" w:rsidRPr="002C37B1" w:rsidRDefault="00EF4A00" w:rsidP="002C37B1">
      <w:pPr>
        <w:pStyle w:val="Odstavekseznama"/>
        <w:numPr>
          <w:ilvl w:val="1"/>
          <w:numId w:val="3"/>
        </w:numPr>
        <w:ind w:left="567" w:hanging="142"/>
        <w:jc w:val="both"/>
        <w:rPr>
          <w:rFonts w:ascii="Helvetica" w:hAnsi="Helvetica"/>
          <w:i/>
          <w:iCs/>
          <w:sz w:val="20"/>
          <w:szCs w:val="20"/>
        </w:rPr>
      </w:pPr>
      <w:r w:rsidRPr="002C37B1">
        <w:rPr>
          <w:rFonts w:ascii="Helvetica" w:hAnsi="Helvetica"/>
          <w:i/>
          <w:iCs/>
          <w:sz w:val="20"/>
          <w:szCs w:val="20"/>
        </w:rPr>
        <w:t>Preveč razmišljanja, premalo akcije</w:t>
      </w:r>
      <w:r w:rsidR="00005F27" w:rsidRPr="002C37B1">
        <w:rPr>
          <w:rFonts w:ascii="Helvetica" w:hAnsi="Helvetica"/>
          <w:i/>
          <w:iCs/>
          <w:sz w:val="20"/>
          <w:szCs w:val="20"/>
        </w:rPr>
        <w:t xml:space="preserve"> (preveč časa namenimo, kam nas Bog kliče in kaj je končni cilj, namesto da bi se spravili v akcijo in naredili prvi korak ter zaupali Bogu, da nas bo že on pripeljal do cilja – to se pogosto zgodi, ko se pretirano fokusiramo na iskanje bodočega fanta/punce oz. moža/žene, in se vedemo, kot da je naše življenje na pavzi, dokler ga/jo ne spoznamo, namesto da bi ugotovili, kako lahko svoj samski del življenja čim bolj izkoristimo)</w:t>
      </w:r>
      <w:r w:rsidR="00574537" w:rsidRPr="002C37B1">
        <w:rPr>
          <w:rFonts w:ascii="Helvetica" w:hAnsi="Helvetica"/>
          <w:i/>
          <w:iCs/>
          <w:sz w:val="20"/>
          <w:szCs w:val="20"/>
        </w:rPr>
        <w:t>.</w:t>
      </w:r>
    </w:p>
    <w:p w14:paraId="15E93B26" w14:textId="54F131CD" w:rsidR="00005F27" w:rsidRPr="002C37B1" w:rsidRDefault="00005F27" w:rsidP="002C37B1">
      <w:pPr>
        <w:pStyle w:val="Odstavekseznama"/>
        <w:numPr>
          <w:ilvl w:val="0"/>
          <w:numId w:val="3"/>
        </w:numPr>
        <w:ind w:left="142" w:hanging="142"/>
        <w:jc w:val="both"/>
        <w:rPr>
          <w:rFonts w:ascii="Helvetica" w:hAnsi="Helvetica"/>
          <w:i/>
          <w:iCs/>
          <w:sz w:val="20"/>
          <w:szCs w:val="20"/>
        </w:rPr>
      </w:pPr>
      <w:r w:rsidRPr="002C37B1">
        <w:rPr>
          <w:rFonts w:ascii="Helvetica" w:hAnsi="Helvetica"/>
          <w:i/>
          <w:iCs/>
          <w:sz w:val="20"/>
          <w:szCs w:val="20"/>
        </w:rPr>
        <w:t>Če se iskreno trudimo iskati svojo poklicanost, se ne rabimo bati, da bi jo zgrešili (»če me boste iskali z vsem svojim srcem, se vam bom dal najti«). Tudi če kdaj zaidemo s poti, lahko zaupamo Bogu, da tudi takrat vodi naše korake, in bo tudi naše napačne odločitve uporabil za nekaj dobrega)</w:t>
      </w:r>
    </w:p>
    <w:p w14:paraId="4410787D" w14:textId="7278363E" w:rsidR="00574537" w:rsidRPr="002C37B1" w:rsidRDefault="00574537" w:rsidP="00CE156B">
      <w:pPr>
        <w:pStyle w:val="Odstavekseznama"/>
        <w:numPr>
          <w:ilvl w:val="0"/>
          <w:numId w:val="3"/>
        </w:numPr>
        <w:spacing w:after="0"/>
        <w:ind w:left="142" w:hanging="142"/>
        <w:jc w:val="both"/>
        <w:rPr>
          <w:rFonts w:ascii="Helvetica" w:hAnsi="Helvetica"/>
          <w:i/>
          <w:iCs/>
          <w:sz w:val="20"/>
          <w:szCs w:val="20"/>
        </w:rPr>
      </w:pPr>
      <w:r w:rsidRPr="002C37B1">
        <w:rPr>
          <w:rFonts w:ascii="Helvetica" w:hAnsi="Helvetica" w:hint="eastAsia"/>
          <w:i/>
          <w:iCs/>
          <w:sz w:val="20"/>
          <w:szCs w:val="20"/>
        </w:rPr>
        <w:t>Č</w:t>
      </w:r>
      <w:r w:rsidRPr="002C37B1">
        <w:rPr>
          <w:rFonts w:ascii="Helvetica" w:hAnsi="Helvetica"/>
          <w:i/>
          <w:iCs/>
          <w:sz w:val="20"/>
          <w:szCs w:val="20"/>
        </w:rPr>
        <w:t>e je v skupini več starejših gimnazijcev, bo morda aktualno tudi odločanje glede faksa.</w:t>
      </w:r>
    </w:p>
    <w:p w14:paraId="3A829813" w14:textId="77777777" w:rsidR="00574537" w:rsidRDefault="00574537" w:rsidP="00CE156B">
      <w:pPr>
        <w:spacing w:after="0"/>
        <w:jc w:val="both"/>
        <w:rPr>
          <w:rFonts w:ascii="Helvetica" w:hAnsi="Helvetica"/>
          <w:i/>
          <w:iCs/>
        </w:rPr>
      </w:pPr>
    </w:p>
    <w:p w14:paraId="0992FBCF" w14:textId="41B32848" w:rsidR="00D82E3C" w:rsidRPr="002C37B1" w:rsidRDefault="006D30DC" w:rsidP="006D30DC">
      <w:pPr>
        <w:jc w:val="both"/>
        <w:rPr>
          <w:rFonts w:ascii="Helvetica" w:hAnsi="Helvetica"/>
          <w:b/>
          <w:bCs/>
          <w:color w:val="1F4E79" w:themeColor="accent5" w:themeShade="80"/>
        </w:rPr>
      </w:pPr>
      <w:r w:rsidRPr="002C37B1">
        <w:rPr>
          <w:rFonts w:ascii="Helvetica" w:hAnsi="Helvetica"/>
          <w:b/>
          <w:bCs/>
          <w:color w:val="1F4E79" w:themeColor="accent5" w:themeShade="80"/>
        </w:rPr>
        <w:t>Molitev</w:t>
      </w:r>
      <w:r w:rsidR="002C37B1" w:rsidRPr="002C37B1">
        <w:rPr>
          <w:rFonts w:ascii="Helvetica" w:hAnsi="Helvetica"/>
          <w:b/>
          <w:bCs/>
          <w:color w:val="1F4E79" w:themeColor="accent5" w:themeShade="80"/>
        </w:rPr>
        <w:t xml:space="preserve"> (10 min)</w:t>
      </w:r>
    </w:p>
    <w:p w14:paraId="794E8AA1" w14:textId="111D294D" w:rsidR="00C87A01" w:rsidRPr="002C37B1" w:rsidRDefault="006D30DC" w:rsidP="006D30DC">
      <w:pPr>
        <w:jc w:val="both"/>
        <w:rPr>
          <w:rFonts w:ascii="Helvetica" w:hAnsi="Helvetica"/>
        </w:rPr>
      </w:pPr>
      <w:r w:rsidRPr="002C37B1">
        <w:rPr>
          <w:rFonts w:ascii="Helvetica" w:hAnsi="Helvetica"/>
        </w:rPr>
        <w:t>Poudarili smo, kako ključno je, da svojo poklicanost iščemo skupaj z Bogom, tako pri ključnih življenjskih odločitvah (zakonsko/posvečeno življenje, izbira šole in poklica, itd.), kot tudi pri iskanju tega, k čemu me Bog kliče danes, v tem tednu, mesecu, letu.</w:t>
      </w:r>
      <w:r w:rsidR="00C87A01" w:rsidRPr="002C37B1">
        <w:rPr>
          <w:rFonts w:ascii="Helvetica" w:hAnsi="Helvetica"/>
        </w:rPr>
        <w:t xml:space="preserve"> Tako bomo sedaj pri zaključni molitvi prosili Svetega Duha, da nam vsaj malo prišepne, k čemu nas kliče Bog.</w:t>
      </w:r>
    </w:p>
    <w:p w14:paraId="28B44BB6" w14:textId="77981D9C" w:rsidR="00C87A01" w:rsidRPr="002C37B1" w:rsidRDefault="00C87A01" w:rsidP="006D30DC">
      <w:pPr>
        <w:jc w:val="both"/>
        <w:rPr>
          <w:rFonts w:ascii="Helvetica" w:hAnsi="Helvetica"/>
          <w:i/>
          <w:iCs/>
          <w:sz w:val="20"/>
          <w:szCs w:val="20"/>
        </w:rPr>
      </w:pPr>
      <w:r w:rsidRPr="002C37B1">
        <w:rPr>
          <w:rFonts w:ascii="Helvetica" w:hAnsi="Helvetica"/>
          <w:i/>
          <w:iCs/>
          <w:sz w:val="20"/>
          <w:szCs w:val="20"/>
        </w:rPr>
        <w:t>Animatorjem rečemo, da najdejo prostor, kjer se počutijo udobno in zaprejo oči. Povabimo jih, da v tej molitvi vprašajo Boga, k čemu jih kliče danes</w:t>
      </w:r>
      <w:r w:rsidR="0003528C" w:rsidRPr="002C37B1">
        <w:rPr>
          <w:rFonts w:ascii="Helvetica" w:hAnsi="Helvetica"/>
          <w:i/>
          <w:iCs/>
          <w:sz w:val="20"/>
          <w:szCs w:val="20"/>
        </w:rPr>
        <w:t xml:space="preserve"> oz. v tem tednu, kaj so tisti koraki, ki jih lahko trenutno naredijo, da se odpravijo v smer pustolovščine, ki jo ima za njih pripravljeno. Vsak vzame tudi list s risbo poti in pisalo.</w:t>
      </w:r>
      <w:r w:rsidRPr="002C37B1">
        <w:rPr>
          <w:rFonts w:ascii="Helvetica" w:hAnsi="Helvetica"/>
          <w:i/>
          <w:iCs/>
          <w:sz w:val="20"/>
          <w:szCs w:val="20"/>
        </w:rPr>
        <w:t xml:space="preserve"> Predvajamo glasbo</w:t>
      </w:r>
      <w:r w:rsidR="00CE156B">
        <w:rPr>
          <w:rFonts w:ascii="Helvetica" w:hAnsi="Helvetica"/>
          <w:i/>
          <w:iCs/>
          <w:sz w:val="20"/>
          <w:szCs w:val="20"/>
        </w:rPr>
        <w:t>*</w:t>
      </w:r>
      <w:r w:rsidRPr="002C37B1">
        <w:rPr>
          <w:rFonts w:ascii="Helvetica" w:hAnsi="Helvetica"/>
          <w:i/>
          <w:iCs/>
          <w:sz w:val="20"/>
          <w:szCs w:val="20"/>
        </w:rPr>
        <w:t xml:space="preserve"> in po nekaj trenutkih tišine preberemo svetopisemski odlomek od prej. Sledi tiho premišljevanje ob glasbi. Po nekaj minutah jih povabimo</w:t>
      </w:r>
      <w:r w:rsidR="0003528C" w:rsidRPr="002C37B1">
        <w:rPr>
          <w:rFonts w:ascii="Helvetica" w:hAnsi="Helvetica"/>
          <w:i/>
          <w:iCs/>
          <w:sz w:val="20"/>
          <w:szCs w:val="20"/>
        </w:rPr>
        <w:t xml:space="preserve">, da zapišejo kakšen konkreten korak, za katerega so se odločili, da ga bodo v tem dnevu/tednu/mesecu naredili. Dovolj je ena stvar, in še ta je lahko čisto preprosta. Molitev zaključimo z mislijo </w:t>
      </w:r>
      <w:r w:rsidR="005C54D1" w:rsidRPr="002C37B1">
        <w:rPr>
          <w:rFonts w:ascii="Helvetica" w:hAnsi="Helvetica"/>
          <w:i/>
          <w:iCs/>
          <w:sz w:val="20"/>
          <w:szCs w:val="20"/>
        </w:rPr>
        <w:t>papeža</w:t>
      </w:r>
      <w:r w:rsidR="0003528C" w:rsidRPr="002C37B1">
        <w:rPr>
          <w:rFonts w:ascii="Helvetica" w:hAnsi="Helvetica"/>
          <w:i/>
          <w:iCs/>
          <w:sz w:val="20"/>
          <w:szCs w:val="20"/>
        </w:rPr>
        <w:t xml:space="preserve"> Janeza Pavla II, k</w:t>
      </w:r>
      <w:r w:rsidR="005C54D1" w:rsidRPr="002C37B1">
        <w:rPr>
          <w:rFonts w:ascii="Helvetica" w:hAnsi="Helvetica"/>
          <w:i/>
          <w:iCs/>
          <w:sz w:val="20"/>
          <w:szCs w:val="20"/>
        </w:rPr>
        <w:t>i jo je v Rimu leta 2000 izrekel mladim</w:t>
      </w:r>
      <w:r w:rsidR="0003528C" w:rsidRPr="002C37B1">
        <w:rPr>
          <w:rFonts w:ascii="Helvetica" w:hAnsi="Helvetica"/>
          <w:i/>
          <w:iCs/>
          <w:sz w:val="20"/>
          <w:szCs w:val="20"/>
        </w:rPr>
        <w:t>:</w:t>
      </w:r>
    </w:p>
    <w:p w14:paraId="77553C47" w14:textId="21B4CEE7" w:rsidR="0003528C" w:rsidRDefault="005C54D1" w:rsidP="00CE156B">
      <w:pPr>
        <w:spacing w:after="0"/>
        <w:jc w:val="both"/>
        <w:rPr>
          <w:rFonts w:ascii="Helvetica" w:hAnsi="Helvetica"/>
        </w:rPr>
      </w:pPr>
      <w:r w:rsidRPr="00CE156B">
        <w:rPr>
          <w:rFonts w:ascii="Helvetica" w:hAnsi="Helvetica"/>
        </w:rPr>
        <w:t xml:space="preserve">Jezus je tisti, ki ga iščete, kadar sanjate o sreči. On vas čaka, ko vas nič, kar najdete, ne zadovolji. On je lepota, ki vas tako privlači, </w:t>
      </w:r>
      <w:r w:rsidR="00CE156B" w:rsidRPr="00CE156B">
        <w:rPr>
          <w:rFonts w:ascii="Helvetica" w:hAnsi="Helvetica"/>
        </w:rPr>
        <w:t>O</w:t>
      </w:r>
      <w:r w:rsidRPr="00CE156B">
        <w:rPr>
          <w:rFonts w:ascii="Helvetica" w:hAnsi="Helvetica"/>
        </w:rPr>
        <w:t>n vas izziva z žejo po polnosti, ki vam preprečuje, da bi se zadovoljili s kompromisi. On vas poziva, da odvržete maske lažnega življenja. On v vaših srcih vidi najbolj pristne odločitve, odločitve, ki jih drugi poskušajo zadušiti.</w:t>
      </w:r>
      <w:r w:rsidR="00CE156B">
        <w:rPr>
          <w:rFonts w:ascii="Helvetica" w:hAnsi="Helvetica"/>
        </w:rPr>
        <w:t xml:space="preserve"> </w:t>
      </w:r>
      <w:r w:rsidRPr="00CE156B">
        <w:rPr>
          <w:rFonts w:ascii="Helvetica" w:hAnsi="Helvetica"/>
        </w:rPr>
        <w:t>Jezus je tisti, ki spodbuja v vas željo, da bi iz svojega življenja naredili nekaj čudovitega; voljo, da sledite svojim idealom in ne dovolite, da bi vas premagala povprečnost; pogum, da se ponižno in potrpežljivo posvečate izboljšanju sebe in družbe ter temu, da bi svet napravili bolj človeški in bolj bratsko povezan.</w:t>
      </w:r>
    </w:p>
    <w:p w14:paraId="307236AE" w14:textId="28A884FC" w:rsidR="00CE156B" w:rsidRDefault="00CE156B" w:rsidP="00CE156B">
      <w:pPr>
        <w:spacing w:after="0"/>
        <w:jc w:val="both"/>
        <w:rPr>
          <w:rFonts w:ascii="Helvetica" w:hAnsi="Helvetica"/>
        </w:rPr>
      </w:pPr>
    </w:p>
    <w:p w14:paraId="64026DDE" w14:textId="4C3DD1F0" w:rsidR="00CE156B" w:rsidRPr="00DB1003" w:rsidRDefault="00CE156B" w:rsidP="00CE156B">
      <w:pPr>
        <w:spacing w:after="0"/>
        <w:jc w:val="both"/>
        <w:rPr>
          <w:rFonts w:ascii="Helvetica" w:hAnsi="Helvetica"/>
          <w:sz w:val="20"/>
          <w:szCs w:val="20"/>
        </w:rPr>
      </w:pPr>
    </w:p>
    <w:p w14:paraId="7AABBA6D" w14:textId="70ED789B" w:rsidR="00CE156B" w:rsidRPr="00DB1003" w:rsidRDefault="00CE156B" w:rsidP="00CE156B">
      <w:pPr>
        <w:spacing w:after="0"/>
        <w:jc w:val="both"/>
        <w:rPr>
          <w:rFonts w:ascii="Helvetica" w:hAnsi="Helvetica"/>
          <w:sz w:val="20"/>
          <w:szCs w:val="20"/>
        </w:rPr>
      </w:pPr>
      <w:r w:rsidRPr="00DB1003">
        <w:rPr>
          <w:rFonts w:ascii="Helvetica" w:hAnsi="Helvetica"/>
          <w:sz w:val="20"/>
          <w:szCs w:val="20"/>
        </w:rPr>
        <w:t>*npr. Youtube: 3 HOURS // INSTRUMENTAL SOAKING WORSHIP // BETHEL MUSIC HARMONY (</w:t>
      </w:r>
      <w:r w:rsidR="00DB1003" w:rsidRPr="00DB1003">
        <w:rPr>
          <w:rFonts w:ascii="Helvetica" w:hAnsi="Helvetica"/>
          <w:color w:val="000000"/>
          <w:sz w:val="20"/>
          <w:szCs w:val="20"/>
        </w:rPr>
        <w:t> </w:t>
      </w:r>
      <w:hyperlink r:id="rId8" w:history="1">
        <w:r w:rsidR="00DB1003" w:rsidRPr="00DB1003">
          <w:rPr>
            <w:rStyle w:val="Hiperpovezava"/>
            <w:rFonts w:ascii="Helvetica" w:hAnsi="Helvetica"/>
            <w:color w:val="0563C1"/>
            <w:sz w:val="20"/>
            <w:szCs w:val="20"/>
          </w:rPr>
          <w:t>https://www.youtube.com/watch?v=Xx1MjhzKcYw</w:t>
        </w:r>
      </w:hyperlink>
      <w:r w:rsidRPr="00DB1003">
        <w:rPr>
          <w:rFonts w:ascii="Helvetica" w:hAnsi="Helvetica"/>
          <w:sz w:val="20"/>
          <w:szCs w:val="20"/>
        </w:rPr>
        <w:t>)</w:t>
      </w:r>
    </w:p>
    <w:sectPr w:rsidR="00CE156B" w:rsidRPr="00DB10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6233E" w14:textId="77777777" w:rsidR="00140E74" w:rsidRDefault="00140E74" w:rsidP="0046086C">
      <w:pPr>
        <w:spacing w:after="0" w:line="240" w:lineRule="auto"/>
      </w:pPr>
      <w:r>
        <w:separator/>
      </w:r>
    </w:p>
  </w:endnote>
  <w:endnote w:type="continuationSeparator" w:id="0">
    <w:p w14:paraId="252F40F1" w14:textId="77777777" w:rsidR="00140E74" w:rsidRDefault="00140E74" w:rsidP="00460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52379" w14:textId="77777777" w:rsidR="00140E74" w:rsidRDefault="00140E74" w:rsidP="0046086C">
      <w:pPr>
        <w:spacing w:after="0" w:line="240" w:lineRule="auto"/>
      </w:pPr>
      <w:r>
        <w:separator/>
      </w:r>
    </w:p>
  </w:footnote>
  <w:footnote w:type="continuationSeparator" w:id="0">
    <w:p w14:paraId="623BB070" w14:textId="77777777" w:rsidR="00140E74" w:rsidRDefault="00140E74" w:rsidP="00460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5861"/>
    <w:multiLevelType w:val="hybridMultilevel"/>
    <w:tmpl w:val="18EC56E4"/>
    <w:lvl w:ilvl="0" w:tplc="1FFC8A88">
      <w:start w:val="12"/>
      <w:numFmt w:val="bullet"/>
      <w:lvlText w:val="-"/>
      <w:lvlJc w:val="left"/>
      <w:pPr>
        <w:ind w:left="720" w:hanging="360"/>
      </w:pPr>
      <w:rPr>
        <w:rFonts w:ascii="Helvetica" w:eastAsiaTheme="minorHAnsi" w:hAnsi="Helvetica"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2C96D00"/>
    <w:multiLevelType w:val="hybridMultilevel"/>
    <w:tmpl w:val="4BA43CE4"/>
    <w:lvl w:ilvl="0" w:tplc="86F63332">
      <w:start w:val="12"/>
      <w:numFmt w:val="bullet"/>
      <w:lvlText w:val="-"/>
      <w:lvlJc w:val="left"/>
      <w:pPr>
        <w:ind w:left="720" w:hanging="360"/>
      </w:pPr>
      <w:rPr>
        <w:rFonts w:ascii="Helvetica" w:eastAsiaTheme="minorHAnsi" w:hAnsi="Helvetic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77A5FEF"/>
    <w:multiLevelType w:val="hybridMultilevel"/>
    <w:tmpl w:val="4262343C"/>
    <w:lvl w:ilvl="0" w:tplc="58145062">
      <w:start w:val="12"/>
      <w:numFmt w:val="bullet"/>
      <w:lvlText w:val="-"/>
      <w:lvlJc w:val="left"/>
      <w:pPr>
        <w:ind w:left="720" w:hanging="360"/>
      </w:pPr>
      <w:rPr>
        <w:rFonts w:ascii="Helvetica" w:eastAsiaTheme="minorHAnsi" w:hAnsi="Helvetic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6C"/>
    <w:rsid w:val="00005F27"/>
    <w:rsid w:val="0003096A"/>
    <w:rsid w:val="0003528C"/>
    <w:rsid w:val="000957E7"/>
    <w:rsid w:val="00140E74"/>
    <w:rsid w:val="00165288"/>
    <w:rsid w:val="002040EE"/>
    <w:rsid w:val="002069FD"/>
    <w:rsid w:val="00222628"/>
    <w:rsid w:val="00292E3D"/>
    <w:rsid w:val="002C37B1"/>
    <w:rsid w:val="00371E78"/>
    <w:rsid w:val="003E6B54"/>
    <w:rsid w:val="0046086C"/>
    <w:rsid w:val="004702D7"/>
    <w:rsid w:val="0057417B"/>
    <w:rsid w:val="00574537"/>
    <w:rsid w:val="0057705A"/>
    <w:rsid w:val="005C54D1"/>
    <w:rsid w:val="005F6E1F"/>
    <w:rsid w:val="006359A7"/>
    <w:rsid w:val="006C0F8B"/>
    <w:rsid w:val="006D30DC"/>
    <w:rsid w:val="00747421"/>
    <w:rsid w:val="00751FE0"/>
    <w:rsid w:val="00792906"/>
    <w:rsid w:val="00806758"/>
    <w:rsid w:val="008C2A7B"/>
    <w:rsid w:val="00981CDE"/>
    <w:rsid w:val="00C87A01"/>
    <w:rsid w:val="00C91CB3"/>
    <w:rsid w:val="00CE156B"/>
    <w:rsid w:val="00D10D3B"/>
    <w:rsid w:val="00D82E3C"/>
    <w:rsid w:val="00D8672F"/>
    <w:rsid w:val="00DB1003"/>
    <w:rsid w:val="00DC3E35"/>
    <w:rsid w:val="00EF4A00"/>
    <w:rsid w:val="00EF673F"/>
    <w:rsid w:val="00FB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40AF8"/>
  <w14:defaultImageDpi w14:val="32767"/>
  <w15:chartTrackingRefBased/>
  <w15:docId w15:val="{007A6971-588E-4AF8-8B6B-1A7B949F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1CD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6086C"/>
    <w:pPr>
      <w:tabs>
        <w:tab w:val="center" w:pos="4513"/>
        <w:tab w:val="right" w:pos="9026"/>
      </w:tabs>
      <w:spacing w:after="0" w:line="240" w:lineRule="auto"/>
    </w:pPr>
  </w:style>
  <w:style w:type="character" w:customStyle="1" w:styleId="GlavaZnak">
    <w:name w:val="Glava Znak"/>
    <w:basedOn w:val="Privzetapisavaodstavka"/>
    <w:link w:val="Glava"/>
    <w:uiPriority w:val="99"/>
    <w:rsid w:val="0046086C"/>
  </w:style>
  <w:style w:type="paragraph" w:styleId="Noga">
    <w:name w:val="footer"/>
    <w:basedOn w:val="Navaden"/>
    <w:link w:val="NogaZnak"/>
    <w:uiPriority w:val="99"/>
    <w:unhideWhenUsed/>
    <w:rsid w:val="0046086C"/>
    <w:pPr>
      <w:tabs>
        <w:tab w:val="center" w:pos="4513"/>
        <w:tab w:val="right" w:pos="9026"/>
      </w:tabs>
      <w:spacing w:after="0" w:line="240" w:lineRule="auto"/>
    </w:pPr>
  </w:style>
  <w:style w:type="character" w:customStyle="1" w:styleId="NogaZnak">
    <w:name w:val="Noga Znak"/>
    <w:basedOn w:val="Privzetapisavaodstavka"/>
    <w:link w:val="Noga"/>
    <w:uiPriority w:val="99"/>
    <w:rsid w:val="0046086C"/>
  </w:style>
  <w:style w:type="table" w:styleId="Tabelamrea">
    <w:name w:val="Table Grid"/>
    <w:basedOn w:val="Navadnatabela"/>
    <w:uiPriority w:val="39"/>
    <w:rsid w:val="00981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
    <w:name w:val="v"/>
    <w:basedOn w:val="Privzetapisavaodstavka"/>
    <w:rsid w:val="0003096A"/>
  </w:style>
  <w:style w:type="character" w:customStyle="1" w:styleId="nd">
    <w:name w:val="nd"/>
    <w:basedOn w:val="Privzetapisavaodstavka"/>
    <w:rsid w:val="0003096A"/>
  </w:style>
  <w:style w:type="paragraph" w:styleId="Odstavekseznama">
    <w:name w:val="List Paragraph"/>
    <w:basedOn w:val="Navaden"/>
    <w:uiPriority w:val="34"/>
    <w:qFormat/>
    <w:rsid w:val="00D82E3C"/>
    <w:pPr>
      <w:ind w:left="720"/>
      <w:contextualSpacing/>
    </w:pPr>
  </w:style>
  <w:style w:type="character" w:styleId="Hiperpovezava">
    <w:name w:val="Hyperlink"/>
    <w:basedOn w:val="Privzetapisavaodstavka"/>
    <w:uiPriority w:val="99"/>
    <w:semiHidden/>
    <w:unhideWhenUsed/>
    <w:rsid w:val="00DB10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4072">
      <w:bodyDiv w:val="1"/>
      <w:marLeft w:val="0"/>
      <w:marRight w:val="0"/>
      <w:marTop w:val="0"/>
      <w:marBottom w:val="0"/>
      <w:divBdr>
        <w:top w:val="none" w:sz="0" w:space="0" w:color="auto"/>
        <w:left w:val="none" w:sz="0" w:space="0" w:color="auto"/>
        <w:bottom w:val="none" w:sz="0" w:space="0" w:color="auto"/>
        <w:right w:val="none" w:sz="0" w:space="0" w:color="auto"/>
      </w:divBdr>
    </w:div>
    <w:div w:id="37835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x1MjhzKcY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AA94CE6-E5E4-41D6-9DF0-5D617533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1</Pages>
  <Words>1555</Words>
  <Characters>8864</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Prešern, Uroš</dc:creator>
  <cp:keywords/>
  <dc:description/>
  <cp:lastModifiedBy>Sara</cp:lastModifiedBy>
  <cp:revision>3</cp:revision>
  <dcterms:created xsi:type="dcterms:W3CDTF">2022-11-14T10:08:00Z</dcterms:created>
  <dcterms:modified xsi:type="dcterms:W3CDTF">2022-11-15T09:27:00Z</dcterms:modified>
</cp:coreProperties>
</file>